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0278FB" w:rsidRDefault="000278FB"/>
    <w:p w:rsidR="000278FB" w:rsidRPr="000278FB" w:rsidRDefault="000278FB" w:rsidP="000278FB">
      <w:pPr>
        <w:rPr>
          <w:rFonts w:ascii="Arial" w:hAnsi="Arial" w:cs="Arial"/>
          <w:sz w:val="28"/>
          <w:szCs w:val="28"/>
        </w:rPr>
      </w:pPr>
      <w:r w:rsidRPr="000278FB">
        <w:rPr>
          <w:rFonts w:ascii="Arial" w:hAnsi="Arial" w:cs="Arial"/>
          <w:sz w:val="28"/>
          <w:szCs w:val="28"/>
        </w:rPr>
        <w:t>Indicação de nº 034/2019, 13 de Agosto de 2019.</w:t>
      </w:r>
    </w:p>
    <w:p w:rsidR="000278FB" w:rsidRDefault="000278FB" w:rsidP="000278FB">
      <w:pPr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0278FB" w:rsidRDefault="000278FB" w:rsidP="000278FB">
      <w:pPr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0278FB" w:rsidRDefault="000278FB" w:rsidP="000278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0278FB" w:rsidRDefault="000278FB" w:rsidP="000278FB">
      <w:pPr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ind w:firstLine="567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0278FB" w:rsidRDefault="000278FB" w:rsidP="000278FB">
      <w:pPr>
        <w:ind w:firstLine="567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ind w:firstLine="567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Adário de Fátima da Silva que esta subscreve, vem solicitar ao Executivo Municipal a instalação de uma Fossa Séptica no ponto de ônibus que fica na divisa do Município de Juiz de Fora e Santa Bárbara do Monte Verde.</w:t>
      </w:r>
    </w:p>
    <w:p w:rsidR="000278FB" w:rsidRDefault="000278FB" w:rsidP="000278FB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.</w:t>
      </w:r>
    </w:p>
    <w:p w:rsidR="000278FB" w:rsidRDefault="000278FB" w:rsidP="00AE224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A fossa que se encontra no local está a céu aberto prejudicando as pessoas que transitam pelo local citado acima.</w:t>
      </w:r>
    </w:p>
    <w:p w:rsidR="00AE224E" w:rsidRDefault="00AE224E" w:rsidP="00AE224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E224E" w:rsidRPr="005D1C24" w:rsidRDefault="00AE224E" w:rsidP="00AE224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0278FB">
        <w:rPr>
          <w:rFonts w:ascii="Arial" w:hAnsi="Arial" w:cs="Arial"/>
          <w:sz w:val="28"/>
          <w:szCs w:val="28"/>
        </w:rPr>
        <w:t>eitero</w:t>
      </w:r>
      <w:r>
        <w:rPr>
          <w:rFonts w:ascii="Arial" w:hAnsi="Arial" w:cs="Arial"/>
          <w:sz w:val="28"/>
          <w:szCs w:val="28"/>
        </w:rPr>
        <w:t xml:space="preserve"> ainda,</w:t>
      </w:r>
      <w:r w:rsidR="000278FB">
        <w:rPr>
          <w:rFonts w:ascii="Arial" w:hAnsi="Arial" w:cs="Arial"/>
          <w:sz w:val="28"/>
          <w:szCs w:val="28"/>
        </w:rPr>
        <w:t xml:space="preserve"> o ped</w:t>
      </w:r>
      <w:r>
        <w:rPr>
          <w:rFonts w:ascii="Arial" w:hAnsi="Arial" w:cs="Arial"/>
          <w:sz w:val="28"/>
          <w:szCs w:val="28"/>
        </w:rPr>
        <w:t>ido feito no dia 23 de Abril de 2019, onde foi solicitado a mudança n</w:t>
      </w:r>
      <w:r w:rsidRPr="005D1C24">
        <w:rPr>
          <w:rFonts w:ascii="Arial" w:hAnsi="Arial" w:cs="Arial"/>
          <w:sz w:val="28"/>
          <w:szCs w:val="28"/>
        </w:rPr>
        <w:t>o sentido da Rua Manoel Duarte da Silveira</w:t>
      </w:r>
      <w:r>
        <w:rPr>
          <w:rFonts w:ascii="Arial" w:hAnsi="Arial" w:cs="Arial"/>
          <w:sz w:val="28"/>
          <w:szCs w:val="28"/>
        </w:rPr>
        <w:t>,</w:t>
      </w:r>
      <w:r w:rsidRPr="005D1C24">
        <w:rPr>
          <w:rFonts w:ascii="Arial" w:hAnsi="Arial" w:cs="Arial"/>
          <w:sz w:val="28"/>
          <w:szCs w:val="28"/>
        </w:rPr>
        <w:t xml:space="preserve"> desde a esquina do Posto de Saúde </w:t>
      </w:r>
      <w:r>
        <w:rPr>
          <w:rFonts w:ascii="Arial" w:hAnsi="Arial" w:cs="Arial"/>
          <w:sz w:val="28"/>
          <w:szCs w:val="28"/>
        </w:rPr>
        <w:t xml:space="preserve">até o Colégio </w:t>
      </w:r>
      <w:r w:rsidRPr="005D1C24">
        <w:rPr>
          <w:rFonts w:ascii="Arial" w:hAnsi="Arial" w:cs="Arial"/>
          <w:sz w:val="28"/>
          <w:szCs w:val="28"/>
        </w:rPr>
        <w:t xml:space="preserve">e da Rua Luis José de Souza para que tais ruas sejam  Mão única. </w:t>
      </w:r>
    </w:p>
    <w:p w:rsidR="00AE224E" w:rsidRDefault="00AE224E" w:rsidP="00AE224E">
      <w:pPr>
        <w:jc w:val="both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jc w:val="center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13 de Agosto de 2019.</w:t>
      </w:r>
    </w:p>
    <w:p w:rsidR="00AE224E" w:rsidRDefault="00AE224E" w:rsidP="000278FB">
      <w:pPr>
        <w:jc w:val="center"/>
        <w:rPr>
          <w:rFonts w:ascii="Arial" w:hAnsi="Arial" w:cs="Arial"/>
          <w:sz w:val="28"/>
          <w:szCs w:val="28"/>
        </w:rPr>
      </w:pPr>
    </w:p>
    <w:p w:rsidR="00AE224E" w:rsidRDefault="00AE224E" w:rsidP="000278FB">
      <w:pPr>
        <w:jc w:val="center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jc w:val="center"/>
        <w:rPr>
          <w:rFonts w:ascii="Arial" w:hAnsi="Arial" w:cs="Arial"/>
          <w:sz w:val="28"/>
          <w:szCs w:val="28"/>
        </w:rPr>
      </w:pPr>
    </w:p>
    <w:p w:rsidR="000278FB" w:rsidRDefault="000278FB" w:rsidP="000278FB">
      <w:pPr>
        <w:jc w:val="center"/>
        <w:rPr>
          <w:rFonts w:ascii="Arial" w:hAnsi="Arial" w:cs="Arial"/>
          <w:sz w:val="28"/>
          <w:szCs w:val="28"/>
        </w:rPr>
      </w:pPr>
    </w:p>
    <w:p w:rsidR="000278FB" w:rsidRDefault="000278FB"/>
    <w:p w:rsidR="00AE224E" w:rsidRDefault="00AE224E" w:rsidP="00AE22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</w:t>
      </w:r>
    </w:p>
    <w:p w:rsidR="00AE224E" w:rsidRDefault="00AE224E" w:rsidP="00AE22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AE224E" w:rsidRDefault="00AE224E" w:rsidP="00AE22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AE224E" w:rsidRDefault="00AE224E" w:rsidP="00AE224E">
      <w:pPr>
        <w:jc w:val="center"/>
        <w:rPr>
          <w:rFonts w:ascii="Arial" w:hAnsi="Arial" w:cs="Arial"/>
          <w:sz w:val="28"/>
          <w:szCs w:val="28"/>
        </w:rPr>
      </w:pPr>
    </w:p>
    <w:p w:rsidR="000278FB" w:rsidRDefault="000278FB"/>
    <w:sectPr w:rsidR="000278FB" w:rsidSect="00084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02" w:rsidRDefault="00B20002" w:rsidP="00842DA4">
      <w:r>
        <w:separator/>
      </w:r>
    </w:p>
  </w:endnote>
  <w:endnote w:type="continuationSeparator" w:id="1">
    <w:p w:rsidR="00B20002" w:rsidRDefault="00B20002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 w:rsidP="00842DA4">
    <w:pPr>
      <w:framePr w:w="10213" w:h="541" w:hRule="exact" w:hSpace="141" w:wrap="around" w:vAnchor="text" w:hAnchor="page" w:x="910" w:y="190"/>
      <w:rPr>
        <w:rFonts w:ascii="Arial" w:hAnsi="Arial" w:cs="Arial"/>
        <w:b/>
        <w:color w:val="767171" w:themeColor="background2" w:themeShade="80"/>
      </w:rPr>
    </w:pPr>
    <w:r w:rsidRPr="004C0703">
      <w:rPr>
        <w:rFonts w:ascii="Arial" w:hAnsi="Arial" w:cs="Arial"/>
        <w:b/>
        <w:color w:val="767171" w:themeColor="background2" w:themeShade="80"/>
      </w:rPr>
      <w:t>Rua José Antônio de Almeida, 169 - Centro - Cep 36132-000 - Santa Bárbara do Monte Verde| MG</w:t>
    </w:r>
  </w:p>
  <w:p w:rsidR="00842DA4" w:rsidRDefault="00842DA4" w:rsidP="00842DA4">
    <w:pPr>
      <w:pStyle w:val="Rodap"/>
      <w:framePr w:w="10213" w:h="541" w:hRule="exact" w:hSpace="141" w:wrap="around" w:vAnchor="text" w:hAnchor="page" w:x="910" w:y="190"/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Tel.:(32)3283-8113 – e-mail: camara.sbmv@yahoo.com.br</w:t>
    </w:r>
  </w:p>
  <w:p w:rsidR="00842DA4" w:rsidRPr="004C0703" w:rsidRDefault="00842DA4" w:rsidP="00842DA4">
    <w:pPr>
      <w:framePr w:w="10213" w:h="541" w:hRule="exact" w:hSpace="141" w:wrap="around" w:vAnchor="text" w:hAnchor="page" w:x="910" w:y="190"/>
      <w:rPr>
        <w:rFonts w:ascii="Arial" w:hAnsi="Arial" w:cs="Arial"/>
        <w:b/>
        <w:color w:val="767171" w:themeColor="background2" w:themeShade="80"/>
      </w:rPr>
    </w:pPr>
  </w:p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02" w:rsidRDefault="00B20002" w:rsidP="00842DA4">
      <w:r>
        <w:separator/>
      </w:r>
    </w:p>
  </w:footnote>
  <w:footnote w:type="continuationSeparator" w:id="1">
    <w:p w:rsidR="00B20002" w:rsidRDefault="00B20002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278FB"/>
    <w:rsid w:val="00084458"/>
    <w:rsid w:val="000864B9"/>
    <w:rsid w:val="001043C2"/>
    <w:rsid w:val="0027471F"/>
    <w:rsid w:val="002A1ED7"/>
    <w:rsid w:val="0054482E"/>
    <w:rsid w:val="00573700"/>
    <w:rsid w:val="00610A3A"/>
    <w:rsid w:val="00842DA4"/>
    <w:rsid w:val="008E007B"/>
    <w:rsid w:val="00A6709D"/>
    <w:rsid w:val="00A91DA5"/>
    <w:rsid w:val="00AE224E"/>
    <w:rsid w:val="00B2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2019-08-13T21:59:00Z</cp:lastPrinted>
  <dcterms:created xsi:type="dcterms:W3CDTF">2019-08-13T21:59:00Z</dcterms:created>
  <dcterms:modified xsi:type="dcterms:W3CDTF">2019-08-13T21:59:00Z</dcterms:modified>
</cp:coreProperties>
</file>