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nº0</w:t>
      </w:r>
      <w:r w:rsidR="003F6248">
        <w:rPr>
          <w:rFonts w:ascii="Arial" w:hAnsi="Arial" w:cs="Arial"/>
          <w:b/>
          <w:sz w:val="28"/>
          <w:szCs w:val="28"/>
        </w:rPr>
        <w:t>81/2019, de 29 de outubro</w:t>
      </w:r>
      <w:r>
        <w:rPr>
          <w:rFonts w:ascii="Arial" w:hAnsi="Arial" w:cs="Arial"/>
          <w:b/>
          <w:sz w:val="28"/>
          <w:szCs w:val="28"/>
        </w:rPr>
        <w:t xml:space="preserve"> de 2019.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José Carlos de Almeida Lima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Para: Ismael Teixeira de Paiva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Venho por meio deste, encaminhar a V. Exª. o Balancete Demonstrativo de Movimento Numerários; Balancete Financeiro - Receita; Balancete Financeiro- Despesas; Relatório de Resumo  da Receita Orçamentária; Relatório de Resumo das Despesas Orçamentári</w:t>
      </w:r>
      <w:r w:rsidR="00D77786">
        <w:rPr>
          <w:rFonts w:ascii="Arial" w:hAnsi="Arial" w:cs="Arial"/>
          <w:sz w:val="28"/>
          <w:szCs w:val="28"/>
        </w:rPr>
        <w:t>as;  referente ao  período 01/0</w:t>
      </w:r>
      <w:r w:rsidR="003F6248">
        <w:rPr>
          <w:rFonts w:ascii="Arial" w:hAnsi="Arial" w:cs="Arial"/>
          <w:sz w:val="28"/>
          <w:szCs w:val="28"/>
        </w:rPr>
        <w:t>9</w:t>
      </w:r>
      <w:r w:rsidR="00D77786">
        <w:rPr>
          <w:rFonts w:ascii="Arial" w:hAnsi="Arial" w:cs="Arial"/>
          <w:sz w:val="28"/>
          <w:szCs w:val="28"/>
        </w:rPr>
        <w:t>/ 2019 até 30/0</w:t>
      </w:r>
      <w:r w:rsidR="003F6248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/2019.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3F6248" w:rsidRPr="001751BD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842" w:rsidRDefault="002C0842" w:rsidP="004C0703">
      <w:pPr>
        <w:spacing w:after="0" w:line="240" w:lineRule="auto"/>
      </w:pPr>
      <w:r>
        <w:separator/>
      </w:r>
    </w:p>
  </w:endnote>
  <w:endnote w:type="continuationSeparator" w:id="1">
    <w:p w:rsidR="002C0842" w:rsidRDefault="002C0842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842" w:rsidRDefault="002C0842" w:rsidP="004C0703">
      <w:pPr>
        <w:spacing w:after="0" w:line="240" w:lineRule="auto"/>
      </w:pPr>
      <w:r>
        <w:separator/>
      </w:r>
    </w:p>
  </w:footnote>
  <w:footnote w:type="continuationSeparator" w:id="1">
    <w:p w:rsidR="002C0842" w:rsidRDefault="002C0842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5E16"/>
    <w:rsid w:val="001751BD"/>
    <w:rsid w:val="001A3E1E"/>
    <w:rsid w:val="001E0768"/>
    <w:rsid w:val="001E5483"/>
    <w:rsid w:val="002236CF"/>
    <w:rsid w:val="002C0842"/>
    <w:rsid w:val="003B544E"/>
    <w:rsid w:val="003F6248"/>
    <w:rsid w:val="00434056"/>
    <w:rsid w:val="00453E93"/>
    <w:rsid w:val="00467A09"/>
    <w:rsid w:val="00472E65"/>
    <w:rsid w:val="004C0703"/>
    <w:rsid w:val="00530235"/>
    <w:rsid w:val="005B7CC4"/>
    <w:rsid w:val="00623EEC"/>
    <w:rsid w:val="006B44A9"/>
    <w:rsid w:val="008720E9"/>
    <w:rsid w:val="009D0C8B"/>
    <w:rsid w:val="009D3C9F"/>
    <w:rsid w:val="00A13E48"/>
    <w:rsid w:val="00A62741"/>
    <w:rsid w:val="00A83D5D"/>
    <w:rsid w:val="00AB542E"/>
    <w:rsid w:val="00AE5857"/>
    <w:rsid w:val="00B8193B"/>
    <w:rsid w:val="00D77786"/>
    <w:rsid w:val="00E35AE8"/>
    <w:rsid w:val="00E72534"/>
    <w:rsid w:val="00F7025B"/>
    <w:rsid w:val="00FC1A60"/>
    <w:rsid w:val="00FC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3</cp:revision>
  <cp:lastPrinted>2019-10-29T12:35:00Z</cp:lastPrinted>
  <dcterms:created xsi:type="dcterms:W3CDTF">2019-10-29T12:33:00Z</dcterms:created>
  <dcterms:modified xsi:type="dcterms:W3CDTF">2019-10-29T12:39:00Z</dcterms:modified>
</cp:coreProperties>
</file>