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5" w:rsidRDefault="00AD0E73" w:rsidP="00AD0E73">
      <w:pPr>
        <w:ind w:firstLine="851"/>
        <w:jc w:val="both"/>
      </w:pPr>
      <w:r>
        <w:t>Lei n° 302/06, de 10 de outubro de 2006.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left="3402"/>
        <w:jc w:val="both"/>
      </w:pPr>
      <w:r>
        <w:t>Dispõe sobre Denominação de Rua do Município de Santa Bárbara do Monte Verde.</w:t>
      </w:r>
    </w:p>
    <w:p w:rsidR="00AD0E73" w:rsidRDefault="00AD0E73" w:rsidP="00AD0E73">
      <w:pPr>
        <w:ind w:left="3402"/>
        <w:jc w:val="both"/>
      </w:pPr>
    </w:p>
    <w:p w:rsidR="00AD0E73" w:rsidRDefault="00AD0E73" w:rsidP="00AD0E7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  <w:r>
        <w:rPr>
          <w:b/>
        </w:rPr>
        <w:t xml:space="preserve">Art. 1°- </w:t>
      </w:r>
      <w:r>
        <w:t>A Rua que se inicia na Rua José Antônio de Almeida, próximo ao número 155, sendo perpendicular a esta, situada na sede do Município de Santa Bárbara do Monte Verde passa a denominar-se "</w:t>
      </w:r>
      <w:r>
        <w:rPr>
          <w:b/>
        </w:rPr>
        <w:t xml:space="preserve">José </w:t>
      </w:r>
      <w:proofErr w:type="spellStart"/>
      <w:r>
        <w:rPr>
          <w:b/>
        </w:rPr>
        <w:t>Libergino</w:t>
      </w:r>
      <w:proofErr w:type="spellEnd"/>
      <w:r>
        <w:rPr>
          <w:b/>
        </w:rPr>
        <w:t xml:space="preserve"> de Paiva</w:t>
      </w:r>
      <w:r>
        <w:t xml:space="preserve">". 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publicação. revogando-se as disposições em contrário.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jc w:val="center"/>
      </w:pPr>
      <w:r>
        <w:t>Santa Bárbara do Monte Verde, 10 de outubro de 2006.</w:t>
      </w:r>
    </w:p>
    <w:p w:rsidR="00AD0E73" w:rsidRDefault="00AD0E73" w:rsidP="00AD0E73">
      <w:pPr>
        <w:jc w:val="center"/>
      </w:pPr>
    </w:p>
    <w:p w:rsidR="00AD0E73" w:rsidRDefault="00AD0E73" w:rsidP="00AD0E73">
      <w:pPr>
        <w:jc w:val="center"/>
      </w:pPr>
      <w:r>
        <w:t xml:space="preserve">Sylvio Silveira Martins Júnior </w:t>
      </w:r>
    </w:p>
    <w:p w:rsidR="00AD0E73" w:rsidRDefault="00AD0E73" w:rsidP="00AD0E73">
      <w:pPr>
        <w:jc w:val="center"/>
      </w:pPr>
      <w:r>
        <w:t xml:space="preserve">Prefeito Municipal </w:t>
      </w:r>
    </w:p>
    <w:p w:rsidR="00AD0E73" w:rsidRPr="00AD0E73" w:rsidRDefault="00AD0E73" w:rsidP="00AD0E73">
      <w:pPr>
        <w:ind w:firstLine="851"/>
        <w:jc w:val="both"/>
      </w:pPr>
    </w:p>
    <w:sectPr w:rsidR="00AD0E73" w:rsidRPr="00AD0E73" w:rsidSect="0048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0E73"/>
    <w:rsid w:val="00482BA5"/>
    <w:rsid w:val="00AD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2019-09-16T17:36:00Z</dcterms:created>
  <dcterms:modified xsi:type="dcterms:W3CDTF">2019-09-16T17:42:00Z</dcterms:modified>
</cp:coreProperties>
</file>