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F92CDC">
        <w:rPr>
          <w:rFonts w:ascii="Arial" w:hAnsi="Arial" w:cs="Arial"/>
          <w:sz w:val="28"/>
          <w:szCs w:val="28"/>
        </w:rPr>
        <w:t>02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F92CDC">
        <w:rPr>
          <w:rFonts w:ascii="Arial" w:hAnsi="Arial" w:cs="Arial"/>
          <w:sz w:val="28"/>
          <w:szCs w:val="28"/>
        </w:rPr>
        <w:t xml:space="preserve">A vereadora </w:t>
      </w:r>
      <w:proofErr w:type="spellStart"/>
      <w:r w:rsidRPr="00F92CDC">
        <w:rPr>
          <w:rFonts w:ascii="Arial" w:hAnsi="Arial" w:cs="Arial"/>
          <w:sz w:val="28"/>
          <w:szCs w:val="28"/>
        </w:rPr>
        <w:t>Lucilene</w:t>
      </w:r>
      <w:proofErr w:type="spellEnd"/>
      <w:r w:rsidRPr="00F92CDC">
        <w:rPr>
          <w:rFonts w:ascii="Arial" w:hAnsi="Arial" w:cs="Arial"/>
          <w:sz w:val="28"/>
          <w:szCs w:val="28"/>
        </w:rPr>
        <w:t xml:space="preserve"> da Silva Fonseca Paiva que esta subscreve, vem solicitar ao Executivo Municipal para que seja feita a reforma do Posto de Saúde da Comunidade de Araxá. 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92CDC" w:rsidRP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F92CDC">
        <w:rPr>
          <w:rFonts w:ascii="Arial" w:hAnsi="Arial" w:cs="Arial"/>
          <w:sz w:val="28"/>
          <w:szCs w:val="28"/>
        </w:rPr>
        <w:t>Justifica-se tal pedido, vez</w:t>
      </w:r>
      <w:r>
        <w:rPr>
          <w:rFonts w:ascii="Arial" w:hAnsi="Arial" w:cs="Arial"/>
          <w:sz w:val="28"/>
          <w:szCs w:val="28"/>
        </w:rPr>
        <w:t xml:space="preserve"> </w:t>
      </w:r>
      <w:r w:rsidRPr="00F92CDC">
        <w:rPr>
          <w:rFonts w:ascii="Arial" w:hAnsi="Arial" w:cs="Arial"/>
          <w:sz w:val="28"/>
          <w:szCs w:val="28"/>
        </w:rPr>
        <w:t>que a obra do posto de saúde é muita antiga e hoje não atende aos padrões exigidos pela Vigilância Sanitária. E ainda, o intuito é de proporcionar aos moradores locais atendimento médico e odontológico no referido local, evitando assim, um deslocamento desnecessário.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F7766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1A109D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Lucilene</w:t>
      </w:r>
      <w:proofErr w:type="spellEnd"/>
      <w:r>
        <w:rPr>
          <w:rFonts w:ascii="Arial" w:hAnsi="Arial" w:cs="Arial"/>
          <w:sz w:val="28"/>
          <w:szCs w:val="28"/>
        </w:rPr>
        <w:t xml:space="preserve"> da Silva Fonseca Paiva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1A109D">
        <w:rPr>
          <w:rFonts w:ascii="Arial" w:hAnsi="Arial" w:cs="Arial"/>
          <w:sz w:val="28"/>
          <w:szCs w:val="28"/>
        </w:rPr>
        <w:t>a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C16E7"/>
    <w:rsid w:val="001E4728"/>
    <w:rsid w:val="00202839"/>
    <w:rsid w:val="00226AD6"/>
    <w:rsid w:val="00266DB9"/>
    <w:rsid w:val="00282906"/>
    <w:rsid w:val="002A1DCD"/>
    <w:rsid w:val="002B3624"/>
    <w:rsid w:val="00316CAA"/>
    <w:rsid w:val="00331D5C"/>
    <w:rsid w:val="00333C10"/>
    <w:rsid w:val="0036280F"/>
    <w:rsid w:val="00486B77"/>
    <w:rsid w:val="00512BFE"/>
    <w:rsid w:val="005261D4"/>
    <w:rsid w:val="0065158E"/>
    <w:rsid w:val="006D1C58"/>
    <w:rsid w:val="00734FAF"/>
    <w:rsid w:val="008047F7"/>
    <w:rsid w:val="008122F4"/>
    <w:rsid w:val="00837CC4"/>
    <w:rsid w:val="008E4B4C"/>
    <w:rsid w:val="00BF5C42"/>
    <w:rsid w:val="00C425E9"/>
    <w:rsid w:val="00CF7766"/>
    <w:rsid w:val="00D02F22"/>
    <w:rsid w:val="00D3745C"/>
    <w:rsid w:val="00E525DD"/>
    <w:rsid w:val="00E54400"/>
    <w:rsid w:val="00EC45F9"/>
    <w:rsid w:val="00F92CDC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3</cp:revision>
  <cp:lastPrinted>2020-03-10T20:28:00Z</cp:lastPrinted>
  <dcterms:created xsi:type="dcterms:W3CDTF">2021-01-12T15:16:00Z</dcterms:created>
  <dcterms:modified xsi:type="dcterms:W3CDTF">2021-01-12T15:17:00Z</dcterms:modified>
</cp:coreProperties>
</file>