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875A53" w:rsidRDefault="00875A53"/>
    <w:p w:rsidR="00875A53" w:rsidRDefault="00875A53" w:rsidP="00875A53">
      <w:r>
        <w:t xml:space="preserve">Indicação de n°042, 27 de abril de 2021. </w:t>
      </w:r>
    </w:p>
    <w:p w:rsidR="00875A53" w:rsidRDefault="00875A53" w:rsidP="00875A53"/>
    <w:p w:rsidR="00875A53" w:rsidRDefault="00875A53" w:rsidP="00875A53"/>
    <w:p w:rsidR="00875A53" w:rsidRDefault="00875A53" w:rsidP="00875A53">
      <w:r>
        <w:t xml:space="preserve">       </w:t>
      </w:r>
    </w:p>
    <w:p w:rsidR="00875A53" w:rsidRDefault="00875A53" w:rsidP="00875A53"/>
    <w:p w:rsidR="00875A53" w:rsidRDefault="00875A53" w:rsidP="00875A53">
      <w:r>
        <w:t xml:space="preserve">   Câmara Municipal  de Santa Bárbara do  Monte Verde </w:t>
      </w:r>
    </w:p>
    <w:p w:rsidR="00875A53" w:rsidRDefault="00875A53" w:rsidP="00875A53">
      <w:r>
        <w:t xml:space="preserve">    Exm°. Sr. José Roberto de Paula </w:t>
      </w:r>
    </w:p>
    <w:p w:rsidR="00875A53" w:rsidRDefault="00875A53" w:rsidP="00875A53">
      <w:r>
        <w:t xml:space="preserve">   Presidente da   Câmara Municipal </w:t>
      </w:r>
    </w:p>
    <w:p w:rsidR="00875A53" w:rsidRDefault="00875A53" w:rsidP="00875A53"/>
    <w:p w:rsidR="00875A53" w:rsidRDefault="00875A53" w:rsidP="00875A53"/>
    <w:p w:rsidR="00875A53" w:rsidRDefault="00875A53" w:rsidP="00875A53">
      <w:r>
        <w:t xml:space="preserve">              Senhor Presidente: </w:t>
      </w:r>
    </w:p>
    <w:p w:rsidR="00875A53" w:rsidRDefault="00875A53" w:rsidP="00875A53"/>
    <w:p w:rsidR="00875A53" w:rsidRDefault="00875A53" w:rsidP="00875A53">
      <w:pPr>
        <w:ind w:firstLine="567"/>
      </w:pPr>
      <w:r>
        <w:t xml:space="preserve">A Vereadora  que esta subscreve,  vem por meio deste, solicitar ao Exmo. Senhor Presidente  da Câmara   Municipal  José Roberto  de  Paula, que  seja realizado  reuniões itinerantes nas Comunidades  Rurais do Município. </w:t>
      </w:r>
    </w:p>
    <w:p w:rsidR="00875A53" w:rsidRDefault="00875A53" w:rsidP="00875A53">
      <w:pPr>
        <w:ind w:firstLine="567"/>
      </w:pPr>
      <w:r>
        <w:t xml:space="preserve">        </w:t>
      </w:r>
    </w:p>
    <w:p w:rsidR="00875A53" w:rsidRDefault="00875A53" w:rsidP="00875A53">
      <w:pPr>
        <w:ind w:firstLine="567"/>
      </w:pPr>
      <w:r>
        <w:t xml:space="preserve">Justifica - se tal pedido, para que possamos estar mais próximos às Comunidades   e assim, melhor atender tais demandas. </w:t>
      </w:r>
    </w:p>
    <w:p w:rsidR="00875A53" w:rsidRDefault="00875A53" w:rsidP="00875A53"/>
    <w:p w:rsidR="00875A53" w:rsidRDefault="00875A53" w:rsidP="00875A53"/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  <w:r>
        <w:t>Sala das sessões, 27 de abril de 2021.</w:t>
      </w: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</w:p>
    <w:p w:rsidR="00875A53" w:rsidRDefault="00875A53" w:rsidP="00875A53">
      <w:pPr>
        <w:jc w:val="center"/>
      </w:pPr>
      <w:r>
        <w:t>Lucilene da Silva Fonseca Paiva</w:t>
      </w:r>
    </w:p>
    <w:p w:rsidR="00875A53" w:rsidRDefault="00875A53" w:rsidP="00875A53">
      <w:pPr>
        <w:jc w:val="center"/>
      </w:pPr>
      <w:r>
        <w:t>Vereadora</w:t>
      </w:r>
    </w:p>
    <w:sectPr w:rsidR="00875A53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29" w:rsidRDefault="00B02F29" w:rsidP="00842DA4">
      <w:r>
        <w:separator/>
      </w:r>
    </w:p>
  </w:endnote>
  <w:endnote w:type="continuationSeparator" w:id="1">
    <w:p w:rsidR="00B02F29" w:rsidRDefault="00B02F2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29" w:rsidRDefault="00B02F29" w:rsidP="00842DA4">
      <w:r>
        <w:separator/>
      </w:r>
    </w:p>
  </w:footnote>
  <w:footnote w:type="continuationSeparator" w:id="1">
    <w:p w:rsidR="00B02F29" w:rsidRDefault="00B02F2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2A5388"/>
    <w:rsid w:val="0054482E"/>
    <w:rsid w:val="00842DA4"/>
    <w:rsid w:val="00875A53"/>
    <w:rsid w:val="008E007B"/>
    <w:rsid w:val="00A6709D"/>
    <w:rsid w:val="00A91DA5"/>
    <w:rsid w:val="00B02F29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2021-07-14T18:03:00Z</dcterms:created>
  <dcterms:modified xsi:type="dcterms:W3CDTF">2021-07-14T18:03:00Z</dcterms:modified>
</cp:coreProperties>
</file>