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E26F86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68, 24</w:t>
      </w:r>
      <w:r w:rsidR="00690FBC">
        <w:rPr>
          <w:rFonts w:ascii="Arial" w:hAnsi="Arial" w:cs="Arial"/>
          <w:sz w:val="28"/>
          <w:szCs w:val="28"/>
        </w:rPr>
        <w:t xml:space="preserve"> de agosto de 2021.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 Luiz Fernando Durço</w:t>
      </w:r>
      <w:r w:rsidR="00E26F8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Grijó que esta subscreve solicita ao Executivo Municipal que seja </w:t>
      </w:r>
      <w:r w:rsidR="00E26F86">
        <w:rPr>
          <w:rFonts w:ascii="Arial" w:hAnsi="Arial" w:cs="Arial"/>
          <w:sz w:val="28"/>
          <w:szCs w:val="28"/>
        </w:rPr>
        <w:t>feito o paisagismo na Praça de São Sebastião do Barreado</w:t>
      </w:r>
    </w:p>
    <w:p w:rsidR="00690FBC" w:rsidRDefault="00690FBC" w:rsidP="00690FBC">
      <w:pPr>
        <w:ind w:firstLine="709"/>
        <w:rPr>
          <w:rFonts w:ascii="Arial" w:hAnsi="Arial" w:cs="Arial"/>
          <w:sz w:val="28"/>
          <w:szCs w:val="28"/>
        </w:rPr>
      </w:pPr>
    </w:p>
    <w:p w:rsidR="00690FBC" w:rsidRPr="00E57544" w:rsidRDefault="00690FBC" w:rsidP="00690FBC">
      <w:pPr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Justificativa: A população reclama </w:t>
      </w:r>
      <w:r w:rsidR="00E26F86">
        <w:rPr>
          <w:rFonts w:ascii="Arial" w:hAnsi="Arial" w:cs="Arial"/>
          <w:sz w:val="28"/>
          <w:szCs w:val="28"/>
        </w:rPr>
        <w:t>do estado em que a praça se encontra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E26F86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24</w:t>
      </w:r>
      <w:r w:rsidR="00690FBC">
        <w:rPr>
          <w:rFonts w:ascii="Arial" w:hAnsi="Arial" w:cs="Arial"/>
          <w:sz w:val="28"/>
          <w:szCs w:val="28"/>
        </w:rPr>
        <w:t xml:space="preserve"> de agosto de 2021.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Luiz Fernando DurçoGrijó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084458" w:rsidRDefault="00084458"/>
    <w:sectPr w:rsidR="00084458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FCC" w:rsidRDefault="00E36FCC" w:rsidP="00842DA4">
      <w:r>
        <w:separator/>
      </w:r>
    </w:p>
  </w:endnote>
  <w:endnote w:type="continuationSeparator" w:id="1">
    <w:p w:rsidR="00E36FCC" w:rsidRDefault="00E36FCC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FCC" w:rsidRDefault="00E36FCC" w:rsidP="00842DA4">
      <w:r>
        <w:separator/>
      </w:r>
    </w:p>
  </w:footnote>
  <w:footnote w:type="continuationSeparator" w:id="1">
    <w:p w:rsidR="00E36FCC" w:rsidRDefault="00E36FCC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2069F0"/>
    <w:rsid w:val="0027471F"/>
    <w:rsid w:val="002A1ED7"/>
    <w:rsid w:val="003C23DA"/>
    <w:rsid w:val="0054482E"/>
    <w:rsid w:val="00690FBC"/>
    <w:rsid w:val="00842DA4"/>
    <w:rsid w:val="008E007B"/>
    <w:rsid w:val="00907681"/>
    <w:rsid w:val="00A6709D"/>
    <w:rsid w:val="00A91DA5"/>
    <w:rsid w:val="00CA0727"/>
    <w:rsid w:val="00E26F86"/>
    <w:rsid w:val="00E36FCC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2021-08-24T20:40:00Z</cp:lastPrinted>
  <dcterms:created xsi:type="dcterms:W3CDTF">2021-08-24T20:41:00Z</dcterms:created>
  <dcterms:modified xsi:type="dcterms:W3CDTF">2021-08-24T20:41:00Z</dcterms:modified>
</cp:coreProperties>
</file>