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2FD6CA69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B97A87">
        <w:rPr>
          <w:b/>
          <w:sz w:val="28"/>
          <w:szCs w:val="28"/>
        </w:rPr>
        <w:t>27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B97A87">
        <w:rPr>
          <w:b/>
          <w:sz w:val="28"/>
          <w:szCs w:val="28"/>
        </w:rPr>
        <w:t>30</w:t>
      </w:r>
      <w:r w:rsidR="00193B71" w:rsidRPr="00B16290">
        <w:rPr>
          <w:b/>
          <w:sz w:val="28"/>
          <w:szCs w:val="28"/>
        </w:rPr>
        <w:t xml:space="preserve"> de </w:t>
      </w:r>
      <w:r w:rsidR="009C5499">
        <w:rPr>
          <w:b/>
          <w:sz w:val="28"/>
          <w:szCs w:val="28"/>
        </w:rPr>
        <w:t>março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77777777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3FAD6DE5" w:rsidR="00A46DAC" w:rsidRPr="00A46DAC" w:rsidRDefault="00B97A87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Março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1F1DAF8A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B97A8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21F1AA6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4.238,10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74A3D759" w:rsidR="00045639" w:rsidRPr="00B16290" w:rsidRDefault="00857B5A" w:rsidP="009C549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B97A87">
        <w:rPr>
          <w:sz w:val="28"/>
          <w:szCs w:val="28"/>
        </w:rPr>
        <w:t>30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9C5499">
        <w:rPr>
          <w:sz w:val="28"/>
          <w:szCs w:val="28"/>
        </w:rPr>
        <w:t>março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77777777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3</cp:revision>
  <cp:lastPrinted>2021-07-26T15:33:00Z</cp:lastPrinted>
  <dcterms:created xsi:type="dcterms:W3CDTF">2022-03-30T12:39:00Z</dcterms:created>
  <dcterms:modified xsi:type="dcterms:W3CDTF">2022-03-30T12:40:00Z</dcterms:modified>
</cp:coreProperties>
</file>