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933D" w14:textId="11E13A70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DB30F3">
        <w:rPr>
          <w:b/>
          <w:sz w:val="28"/>
          <w:szCs w:val="28"/>
        </w:rPr>
        <w:t>5</w:t>
      </w:r>
      <w:r w:rsidR="009B4C09">
        <w:rPr>
          <w:b/>
          <w:sz w:val="28"/>
          <w:szCs w:val="28"/>
        </w:rPr>
        <w:t>4</w:t>
      </w:r>
      <w:r w:rsidR="003E4832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 xml:space="preserve">                                                                   </w:t>
      </w:r>
      <w:r w:rsidR="00970081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>13</w:t>
      </w:r>
      <w:r w:rsidR="00193B71" w:rsidRPr="00B16290">
        <w:rPr>
          <w:b/>
          <w:sz w:val="28"/>
          <w:szCs w:val="28"/>
        </w:rPr>
        <w:t xml:space="preserve"> de </w:t>
      </w:r>
      <w:r w:rsidR="00DB30F3">
        <w:rPr>
          <w:b/>
          <w:sz w:val="28"/>
          <w:szCs w:val="28"/>
        </w:rPr>
        <w:t>julho</w:t>
      </w:r>
      <w:r w:rsidR="00413B6B" w:rsidRPr="00B16290">
        <w:rPr>
          <w:b/>
          <w:sz w:val="28"/>
          <w:szCs w:val="28"/>
        </w:rPr>
        <w:t xml:space="preserve"> de 20</w:t>
      </w:r>
      <w:r w:rsidR="00970081">
        <w:rPr>
          <w:b/>
          <w:sz w:val="28"/>
          <w:szCs w:val="28"/>
        </w:rPr>
        <w:t>2</w:t>
      </w:r>
      <w:r w:rsidR="0070136D">
        <w:rPr>
          <w:b/>
          <w:sz w:val="28"/>
          <w:szCs w:val="28"/>
        </w:rPr>
        <w:t>2</w:t>
      </w:r>
      <w:r w:rsidR="00413B6B" w:rsidRPr="00B16290">
        <w:rPr>
          <w:b/>
          <w:sz w:val="28"/>
          <w:szCs w:val="28"/>
        </w:rPr>
        <w:t>.</w:t>
      </w:r>
    </w:p>
    <w:p w14:paraId="4CCC4202" w14:textId="03B22BB5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>José Roberto de Paula</w:t>
      </w:r>
    </w:p>
    <w:p w14:paraId="530D1F11" w14:textId="0F681DF7" w:rsidR="00413B6B" w:rsidRPr="00B16290" w:rsidRDefault="00DB30F3" w:rsidP="00F40874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Presidente da Câmara Municipal de Santa Bárbara do Monte Verde-MG</w:t>
      </w:r>
    </w:p>
    <w:p w14:paraId="539781B6" w14:textId="77FD14C0" w:rsidR="00451B1B" w:rsidRPr="00451B1B" w:rsidRDefault="00451B1B" w:rsidP="00451B1B">
      <w:pPr>
        <w:spacing w:after="0"/>
        <w:rPr>
          <w:b/>
          <w:bCs/>
          <w:sz w:val="28"/>
          <w:szCs w:val="28"/>
        </w:rPr>
      </w:pPr>
      <w:r w:rsidRPr="00451B1B">
        <w:rPr>
          <w:b/>
          <w:bCs/>
          <w:sz w:val="28"/>
          <w:szCs w:val="28"/>
        </w:rPr>
        <w:t>Para</w:t>
      </w:r>
      <w:r w:rsidR="009B4C09">
        <w:rPr>
          <w:b/>
          <w:bCs/>
          <w:sz w:val="28"/>
          <w:szCs w:val="28"/>
        </w:rPr>
        <w:t>: Lucimar da Silva Fonseca</w:t>
      </w:r>
    </w:p>
    <w:p w14:paraId="76580113" w14:textId="6E418E89" w:rsidR="00451B1B" w:rsidRPr="00413B6B" w:rsidRDefault="00A95976" w:rsidP="00451B1B">
      <w:pPr>
        <w:spacing w:after="0"/>
        <w:rPr>
          <w:sz w:val="28"/>
          <w:szCs w:val="28"/>
        </w:rPr>
      </w:pPr>
      <w:r>
        <w:rPr>
          <w:sz w:val="28"/>
          <w:szCs w:val="28"/>
        </w:rPr>
        <w:t>Secretári</w:t>
      </w:r>
      <w:r w:rsidR="00BA0934">
        <w:rPr>
          <w:sz w:val="28"/>
          <w:szCs w:val="28"/>
        </w:rPr>
        <w:t xml:space="preserve">a de </w:t>
      </w:r>
      <w:r w:rsidR="009B4C09">
        <w:rPr>
          <w:sz w:val="28"/>
          <w:szCs w:val="28"/>
        </w:rPr>
        <w:t>Cultura e Lazer</w:t>
      </w:r>
    </w:p>
    <w:p w14:paraId="186CE261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243568B3" w14:textId="2C7F4551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451B1B">
        <w:rPr>
          <w:sz w:val="28"/>
          <w:szCs w:val="28"/>
        </w:rPr>
        <w:t xml:space="preserve"> </w:t>
      </w:r>
      <w:r w:rsidR="00DB30F3">
        <w:rPr>
          <w:sz w:val="28"/>
          <w:szCs w:val="28"/>
        </w:rPr>
        <w:t>Convite</w:t>
      </w:r>
    </w:p>
    <w:p w14:paraId="2FFE5D1E" w14:textId="77777777" w:rsidR="001042D1" w:rsidRPr="00B16290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14:paraId="31841AA7" w14:textId="1D891754" w:rsidR="00DB30F3" w:rsidRPr="00687C8B" w:rsidRDefault="00F40874" w:rsidP="00B239FA">
      <w:pPr>
        <w:shd w:val="clear" w:color="auto" w:fill="FFFFFF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B16290">
        <w:rPr>
          <w:sz w:val="28"/>
          <w:szCs w:val="28"/>
        </w:rPr>
        <w:tab/>
      </w:r>
      <w:r w:rsidR="00451B1B" w:rsidRPr="00687C8B">
        <w:rPr>
          <w:rFonts w:ascii="Arial" w:hAnsi="Arial" w:cs="Arial"/>
          <w:sz w:val="24"/>
          <w:szCs w:val="24"/>
        </w:rPr>
        <w:t>Cumprimentando cordialmente, v</w:t>
      </w:r>
      <w:r w:rsidR="00A46DAC" w:rsidRPr="00687C8B">
        <w:rPr>
          <w:rFonts w:ascii="Arial" w:hAnsi="Arial" w:cs="Arial"/>
          <w:sz w:val="24"/>
          <w:szCs w:val="24"/>
        </w:rPr>
        <w:t>enho por meio deste</w:t>
      </w:r>
      <w:r w:rsidR="00DB30F3" w:rsidRPr="00687C8B">
        <w:rPr>
          <w:rFonts w:ascii="Arial" w:hAnsi="Arial" w:cs="Arial"/>
          <w:sz w:val="24"/>
          <w:szCs w:val="24"/>
        </w:rPr>
        <w:t xml:space="preserve"> convidar </w:t>
      </w:r>
      <w:r w:rsidR="00BA0934">
        <w:rPr>
          <w:rFonts w:ascii="Arial" w:hAnsi="Arial" w:cs="Arial"/>
          <w:sz w:val="24"/>
          <w:szCs w:val="24"/>
        </w:rPr>
        <w:t>a</w:t>
      </w:r>
      <w:r w:rsidR="00DB30F3" w:rsidRPr="00687C8B">
        <w:rPr>
          <w:rFonts w:ascii="Arial" w:hAnsi="Arial" w:cs="Arial"/>
          <w:color w:val="202124"/>
          <w:sz w:val="24"/>
          <w:szCs w:val="24"/>
          <w:shd w:val="clear" w:color="auto" w:fill="FFFFFF"/>
        </w:rPr>
        <w:t> Sr</w:t>
      </w:r>
      <w:r w:rsidR="00BA0934">
        <w:rPr>
          <w:rFonts w:ascii="Arial" w:hAnsi="Arial" w:cs="Arial"/>
          <w:color w:val="202124"/>
          <w:sz w:val="24"/>
          <w:szCs w:val="24"/>
          <w:shd w:val="clear" w:color="auto" w:fill="FFFFFF"/>
        </w:rPr>
        <w:t>a</w:t>
      </w:r>
      <w:r w:rsidR="00DB30F3" w:rsidRPr="00687C8B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. </w:t>
      </w:r>
      <w:r w:rsidR="00A95976">
        <w:rPr>
          <w:rFonts w:ascii="Arial" w:hAnsi="Arial" w:cs="Arial"/>
          <w:color w:val="202124"/>
          <w:sz w:val="24"/>
          <w:szCs w:val="24"/>
          <w:shd w:val="clear" w:color="auto" w:fill="FFFFFF"/>
        </w:rPr>
        <w:t>Secretári</w:t>
      </w:r>
      <w:r w:rsidR="00BA0934">
        <w:rPr>
          <w:rFonts w:ascii="Arial" w:hAnsi="Arial" w:cs="Arial"/>
          <w:color w:val="202124"/>
          <w:sz w:val="24"/>
          <w:szCs w:val="24"/>
          <w:shd w:val="clear" w:color="auto" w:fill="FFFFFF"/>
        </w:rPr>
        <w:t>a</w:t>
      </w:r>
      <w:r w:rsidR="00DB30F3" w:rsidRPr="00687C8B">
        <w:rPr>
          <w:rFonts w:ascii="Arial" w:hAnsi="Arial" w:cs="Arial"/>
          <w:sz w:val="24"/>
          <w:szCs w:val="24"/>
        </w:rPr>
        <w:t xml:space="preserve">, </w:t>
      </w:r>
      <w:r w:rsidR="00DB30F3"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para uma Audiência Pública que acontecerá no dia 19/07, terça-feira às 18h na Câmara Municipal (endereço provisório - ao lado da Sede) para tratar sobre a queima dos caminhões, roubo de gado e outros assuntos pertinentes.</w:t>
      </w:r>
    </w:p>
    <w:p w14:paraId="168CB4D8" w14:textId="544024A8" w:rsidR="00DB30F3" w:rsidRPr="00DB30F3" w:rsidRDefault="00DB30F3" w:rsidP="00687C8B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Estarão present</w:t>
      </w:r>
      <w:r w:rsidR="00B239FA"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s o Delegado da Polícia Civil Dr. Tiago, o Comandante da Polícia Militar e também </w:t>
      </w: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estão sendo 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convidados </w:t>
      </w: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o</w:t>
      </w:r>
      <w:r w:rsidR="00A95976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Prefeito e todos</w:t>
      </w: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secretários Municipais.</w:t>
      </w: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230BA570" w14:textId="77777777" w:rsidR="00451B1B" w:rsidRDefault="00451B1B" w:rsidP="00045639">
      <w:pPr>
        <w:spacing w:after="0" w:line="360" w:lineRule="auto"/>
        <w:jc w:val="right"/>
        <w:rPr>
          <w:sz w:val="28"/>
          <w:szCs w:val="28"/>
        </w:rPr>
      </w:pPr>
    </w:p>
    <w:p w14:paraId="0FDE56A3" w14:textId="77777777" w:rsidR="00451B1B" w:rsidRDefault="00451B1B" w:rsidP="00045639">
      <w:pPr>
        <w:spacing w:after="0" w:line="360" w:lineRule="auto"/>
        <w:jc w:val="right"/>
        <w:rPr>
          <w:sz w:val="28"/>
          <w:szCs w:val="28"/>
        </w:rPr>
      </w:pPr>
    </w:p>
    <w:p w14:paraId="10A2B99C" w14:textId="065577F6" w:rsidR="00045639" w:rsidRPr="00B16290" w:rsidRDefault="00857B5A" w:rsidP="00687C8B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DB30F3">
        <w:rPr>
          <w:sz w:val="28"/>
          <w:szCs w:val="28"/>
        </w:rPr>
        <w:t>13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DB30F3">
        <w:rPr>
          <w:sz w:val="28"/>
          <w:szCs w:val="28"/>
        </w:rPr>
        <w:t xml:space="preserve">julho </w:t>
      </w:r>
      <w:r>
        <w:rPr>
          <w:sz w:val="28"/>
          <w:szCs w:val="28"/>
        </w:rPr>
        <w:t>202</w:t>
      </w:r>
      <w:r w:rsidR="0070136D">
        <w:rPr>
          <w:sz w:val="28"/>
          <w:szCs w:val="28"/>
        </w:rPr>
        <w:t>2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78113F63" w14:textId="77777777" w:rsidR="00A46DAC" w:rsidRDefault="00A46DAC" w:rsidP="00451B1B">
      <w:pPr>
        <w:spacing w:after="0" w:line="360" w:lineRule="auto"/>
        <w:jc w:val="center"/>
        <w:rPr>
          <w:sz w:val="28"/>
          <w:szCs w:val="28"/>
        </w:rPr>
      </w:pPr>
    </w:p>
    <w:p w14:paraId="6C88D90E" w14:textId="1499E07B" w:rsidR="00A46DAC" w:rsidRDefault="00687C8B" w:rsidP="00687C8B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José Roberto de Paula</w:t>
      </w:r>
    </w:p>
    <w:p w14:paraId="6E459A35" w14:textId="3350ED4D" w:rsidR="00687C8B" w:rsidRPr="00B16290" w:rsidRDefault="00687C8B" w:rsidP="00687C8B">
      <w:pPr>
        <w:spacing w:after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Presidente da Câmara </w:t>
      </w:r>
    </w:p>
    <w:sectPr w:rsidR="00687C8B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D3CB2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D3D56"/>
    <w:rsid w:val="001D58FC"/>
    <w:rsid w:val="002977F1"/>
    <w:rsid w:val="00304B26"/>
    <w:rsid w:val="003C287C"/>
    <w:rsid w:val="003E25A3"/>
    <w:rsid w:val="003E4832"/>
    <w:rsid w:val="003F2C00"/>
    <w:rsid w:val="0041105B"/>
    <w:rsid w:val="00413B6B"/>
    <w:rsid w:val="004335E3"/>
    <w:rsid w:val="004437CF"/>
    <w:rsid w:val="00451B1B"/>
    <w:rsid w:val="00490D67"/>
    <w:rsid w:val="004B4645"/>
    <w:rsid w:val="004B7DC2"/>
    <w:rsid w:val="004D4AED"/>
    <w:rsid w:val="004F775D"/>
    <w:rsid w:val="0050264E"/>
    <w:rsid w:val="00552364"/>
    <w:rsid w:val="00555AC7"/>
    <w:rsid w:val="00585459"/>
    <w:rsid w:val="005C17EE"/>
    <w:rsid w:val="005C396F"/>
    <w:rsid w:val="00614F7F"/>
    <w:rsid w:val="0063199B"/>
    <w:rsid w:val="00653B11"/>
    <w:rsid w:val="00656484"/>
    <w:rsid w:val="00661C77"/>
    <w:rsid w:val="00670E09"/>
    <w:rsid w:val="00687C8B"/>
    <w:rsid w:val="006C0703"/>
    <w:rsid w:val="006C4D92"/>
    <w:rsid w:val="006D4587"/>
    <w:rsid w:val="0070136D"/>
    <w:rsid w:val="00711C39"/>
    <w:rsid w:val="00774B49"/>
    <w:rsid w:val="0079469E"/>
    <w:rsid w:val="007F3408"/>
    <w:rsid w:val="008241C6"/>
    <w:rsid w:val="00857B5A"/>
    <w:rsid w:val="00885DB4"/>
    <w:rsid w:val="008B4A20"/>
    <w:rsid w:val="008D581F"/>
    <w:rsid w:val="00901E1C"/>
    <w:rsid w:val="00901F6C"/>
    <w:rsid w:val="00934F37"/>
    <w:rsid w:val="00970081"/>
    <w:rsid w:val="00974F2C"/>
    <w:rsid w:val="0098103E"/>
    <w:rsid w:val="00985C7B"/>
    <w:rsid w:val="0099417F"/>
    <w:rsid w:val="009A63E3"/>
    <w:rsid w:val="009B195E"/>
    <w:rsid w:val="009B4C09"/>
    <w:rsid w:val="009D4F24"/>
    <w:rsid w:val="009F0A06"/>
    <w:rsid w:val="00A0611D"/>
    <w:rsid w:val="00A40E22"/>
    <w:rsid w:val="00A46DAC"/>
    <w:rsid w:val="00A51FC4"/>
    <w:rsid w:val="00A66511"/>
    <w:rsid w:val="00A720F7"/>
    <w:rsid w:val="00A83128"/>
    <w:rsid w:val="00A92500"/>
    <w:rsid w:val="00A95976"/>
    <w:rsid w:val="00AD6477"/>
    <w:rsid w:val="00B14637"/>
    <w:rsid w:val="00B16290"/>
    <w:rsid w:val="00B239FA"/>
    <w:rsid w:val="00B56DB6"/>
    <w:rsid w:val="00B61E9D"/>
    <w:rsid w:val="00B825F5"/>
    <w:rsid w:val="00B84470"/>
    <w:rsid w:val="00B95922"/>
    <w:rsid w:val="00BA0934"/>
    <w:rsid w:val="00BA2739"/>
    <w:rsid w:val="00BC6006"/>
    <w:rsid w:val="00BD4E21"/>
    <w:rsid w:val="00C13669"/>
    <w:rsid w:val="00C57DA4"/>
    <w:rsid w:val="00C60995"/>
    <w:rsid w:val="00C75F95"/>
    <w:rsid w:val="00C90A07"/>
    <w:rsid w:val="00CB604B"/>
    <w:rsid w:val="00CC18E4"/>
    <w:rsid w:val="00CC3F94"/>
    <w:rsid w:val="00DB30F3"/>
    <w:rsid w:val="00DD1160"/>
    <w:rsid w:val="00E11950"/>
    <w:rsid w:val="00E271E7"/>
    <w:rsid w:val="00E360F4"/>
    <w:rsid w:val="00E85CE8"/>
    <w:rsid w:val="00EA25E3"/>
    <w:rsid w:val="00EC6D9C"/>
    <w:rsid w:val="00EE6173"/>
    <w:rsid w:val="00F106BD"/>
    <w:rsid w:val="00F40874"/>
    <w:rsid w:val="00F43FA0"/>
    <w:rsid w:val="00F84BC5"/>
    <w:rsid w:val="00FA3938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Camara Municipal</cp:lastModifiedBy>
  <cp:revision>4</cp:revision>
  <cp:lastPrinted>2022-07-13T16:21:00Z</cp:lastPrinted>
  <dcterms:created xsi:type="dcterms:W3CDTF">2022-07-13T16:20:00Z</dcterms:created>
  <dcterms:modified xsi:type="dcterms:W3CDTF">2022-07-13T16:21:00Z</dcterms:modified>
</cp:coreProperties>
</file>