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1ADB" w14:textId="77777777" w:rsidR="00564A0B" w:rsidRDefault="00564A0B" w:rsidP="00564A0B">
      <w:pPr>
        <w:ind w:firstLine="851"/>
        <w:jc w:val="both"/>
        <w:rPr>
          <w:rFonts w:ascii="Calibri" w:hAnsi="Calibri" w:cs="Calibri"/>
        </w:rPr>
      </w:pPr>
    </w:p>
    <w:p w14:paraId="2ACB1C52" w14:textId="77777777" w:rsidR="00ED4ECF" w:rsidRDefault="00ED4ECF" w:rsidP="003735D1"/>
    <w:p w14:paraId="1D02C32B" w14:textId="77777777" w:rsidR="00ED4ECF" w:rsidRPr="00D57412" w:rsidRDefault="00ED4ECF" w:rsidP="003735D1">
      <w:pPr>
        <w:rPr>
          <w:rFonts w:cstheme="minorHAnsi"/>
          <w:sz w:val="24"/>
          <w:szCs w:val="24"/>
        </w:rPr>
      </w:pPr>
    </w:p>
    <w:p w14:paraId="49AFC34B" w14:textId="5085E7FF" w:rsidR="003735D1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Ofício de nº: 0</w:t>
      </w:r>
      <w:r w:rsidR="0092514C" w:rsidRPr="00D57412">
        <w:rPr>
          <w:rFonts w:cstheme="minorHAnsi"/>
          <w:sz w:val="24"/>
          <w:szCs w:val="24"/>
        </w:rPr>
        <w:t>0</w:t>
      </w:r>
      <w:r w:rsidR="00BE7103" w:rsidRPr="00D57412">
        <w:rPr>
          <w:rFonts w:cstheme="minorHAnsi"/>
          <w:sz w:val="24"/>
          <w:szCs w:val="24"/>
        </w:rPr>
        <w:t>6</w:t>
      </w:r>
      <w:r w:rsidR="007143E4" w:rsidRPr="00D57412">
        <w:rPr>
          <w:rFonts w:cstheme="minorHAnsi"/>
          <w:sz w:val="24"/>
          <w:szCs w:val="24"/>
        </w:rPr>
        <w:t xml:space="preserve"> </w:t>
      </w:r>
      <w:r w:rsidRPr="00D57412">
        <w:rPr>
          <w:rFonts w:cstheme="minorHAnsi"/>
          <w:sz w:val="24"/>
          <w:szCs w:val="24"/>
        </w:rPr>
        <w:t xml:space="preserve">de </w:t>
      </w:r>
      <w:r w:rsidR="00BE7103" w:rsidRPr="00D57412">
        <w:rPr>
          <w:rFonts w:cstheme="minorHAnsi"/>
          <w:sz w:val="24"/>
          <w:szCs w:val="24"/>
        </w:rPr>
        <w:t>26</w:t>
      </w:r>
      <w:r w:rsidRPr="00D57412">
        <w:rPr>
          <w:rFonts w:cstheme="minorHAnsi"/>
          <w:sz w:val="24"/>
          <w:szCs w:val="24"/>
        </w:rPr>
        <w:t xml:space="preserve"> de </w:t>
      </w:r>
      <w:r w:rsidR="0092514C" w:rsidRPr="00D57412">
        <w:rPr>
          <w:rFonts w:cstheme="minorHAnsi"/>
          <w:sz w:val="24"/>
          <w:szCs w:val="24"/>
        </w:rPr>
        <w:t>janeiro</w:t>
      </w:r>
      <w:r w:rsidRPr="00D57412">
        <w:rPr>
          <w:rFonts w:cstheme="minorHAnsi"/>
          <w:sz w:val="24"/>
          <w:szCs w:val="24"/>
        </w:rPr>
        <w:t xml:space="preserve"> de 202</w:t>
      </w:r>
      <w:r w:rsidR="0092514C" w:rsidRPr="00D57412">
        <w:rPr>
          <w:rFonts w:cstheme="minorHAnsi"/>
          <w:sz w:val="24"/>
          <w:szCs w:val="24"/>
        </w:rPr>
        <w:t>3</w:t>
      </w:r>
      <w:r w:rsidRPr="00D57412">
        <w:rPr>
          <w:rFonts w:cstheme="minorHAnsi"/>
          <w:sz w:val="24"/>
          <w:szCs w:val="24"/>
        </w:rPr>
        <w:t>.</w:t>
      </w:r>
    </w:p>
    <w:p w14:paraId="13B19A17" w14:textId="77777777" w:rsidR="00B3322B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De: </w:t>
      </w:r>
      <w:r w:rsidR="00B3322B">
        <w:rPr>
          <w:rFonts w:cstheme="minorHAnsi"/>
          <w:sz w:val="24"/>
          <w:szCs w:val="24"/>
        </w:rPr>
        <w:t>Lenilson Marcos Ferreira</w:t>
      </w:r>
    </w:p>
    <w:p w14:paraId="20993A85" w14:textId="03C4E99C" w:rsidR="003735D1" w:rsidRPr="00D57412" w:rsidRDefault="00B3322B" w:rsidP="003735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Presidente da </w:t>
      </w:r>
      <w:r w:rsidR="003735D1" w:rsidRPr="00D57412">
        <w:rPr>
          <w:rFonts w:cstheme="minorHAnsi"/>
          <w:sz w:val="24"/>
          <w:szCs w:val="24"/>
        </w:rPr>
        <w:t>Câmara Municipal de Santa Bárbara do Monte Verde</w:t>
      </w:r>
    </w:p>
    <w:p w14:paraId="3166CE05" w14:textId="77777777" w:rsidR="003735D1" w:rsidRPr="00D57412" w:rsidRDefault="003735D1" w:rsidP="003735D1">
      <w:pPr>
        <w:rPr>
          <w:rFonts w:cstheme="minorHAnsi"/>
          <w:sz w:val="24"/>
          <w:szCs w:val="24"/>
        </w:rPr>
      </w:pPr>
    </w:p>
    <w:p w14:paraId="4DEBF4F1" w14:textId="1DBA9441" w:rsidR="0092514C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Para: </w:t>
      </w:r>
      <w:r w:rsidR="00BE7103" w:rsidRPr="00D57412">
        <w:rPr>
          <w:rFonts w:cstheme="minorHAnsi"/>
          <w:sz w:val="24"/>
          <w:szCs w:val="24"/>
        </w:rPr>
        <w:t>Fábio Nogueira Machado</w:t>
      </w:r>
    </w:p>
    <w:p w14:paraId="7A74F034" w14:textId="732B8CA9" w:rsidR="0092514C" w:rsidRPr="00D57412" w:rsidRDefault="00BE7103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DD. Prefeito Municipal</w:t>
      </w:r>
      <w:r w:rsidR="0092514C" w:rsidRPr="00D57412">
        <w:rPr>
          <w:rFonts w:cstheme="minorHAnsi"/>
          <w:sz w:val="24"/>
          <w:szCs w:val="24"/>
        </w:rPr>
        <w:t xml:space="preserve"> </w:t>
      </w:r>
    </w:p>
    <w:p w14:paraId="3E4A3794" w14:textId="5F25ADBB" w:rsidR="003735D1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b/>
          <w:sz w:val="24"/>
          <w:szCs w:val="24"/>
        </w:rPr>
        <w:t>Assunto</w:t>
      </w:r>
      <w:r w:rsidRPr="00D57412">
        <w:rPr>
          <w:rFonts w:cstheme="minorHAnsi"/>
          <w:sz w:val="24"/>
          <w:szCs w:val="24"/>
        </w:rPr>
        <w:t xml:space="preserve">: </w:t>
      </w:r>
      <w:r w:rsidR="00BE7103" w:rsidRPr="00D57412">
        <w:rPr>
          <w:rFonts w:cstheme="minorHAnsi"/>
          <w:sz w:val="24"/>
          <w:szCs w:val="24"/>
        </w:rPr>
        <w:t>S</w:t>
      </w:r>
      <w:r w:rsidR="0092514C" w:rsidRPr="00D57412">
        <w:rPr>
          <w:rFonts w:cstheme="minorHAnsi"/>
          <w:sz w:val="24"/>
          <w:szCs w:val="24"/>
        </w:rPr>
        <w:t xml:space="preserve">olicitação para manutenção </w:t>
      </w:r>
      <w:r w:rsidR="00BE7103" w:rsidRPr="00D57412">
        <w:rPr>
          <w:rFonts w:cstheme="minorHAnsi"/>
          <w:sz w:val="24"/>
          <w:szCs w:val="24"/>
        </w:rPr>
        <w:t>do telhado da Quadra Poliesportiva</w:t>
      </w:r>
    </w:p>
    <w:p w14:paraId="4042F531" w14:textId="77777777" w:rsidR="003735D1" w:rsidRPr="00D57412" w:rsidRDefault="003735D1" w:rsidP="003735D1">
      <w:pPr>
        <w:rPr>
          <w:rFonts w:cstheme="minorHAnsi"/>
          <w:sz w:val="24"/>
          <w:szCs w:val="24"/>
        </w:rPr>
      </w:pPr>
    </w:p>
    <w:p w14:paraId="63C53D21" w14:textId="65EE7CB9" w:rsidR="003735D1" w:rsidRPr="00D57412" w:rsidRDefault="003735D1" w:rsidP="003735D1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ab/>
      </w:r>
      <w:proofErr w:type="spellStart"/>
      <w:r w:rsidRPr="00D57412">
        <w:rPr>
          <w:rFonts w:cstheme="minorHAnsi"/>
          <w:sz w:val="24"/>
          <w:szCs w:val="24"/>
        </w:rPr>
        <w:t>Exmo</w:t>
      </w:r>
      <w:proofErr w:type="spellEnd"/>
      <w:r w:rsidRPr="00D57412">
        <w:rPr>
          <w:rFonts w:cstheme="minorHAnsi"/>
          <w:sz w:val="24"/>
          <w:szCs w:val="24"/>
        </w:rPr>
        <w:t xml:space="preserve">: </w:t>
      </w:r>
      <w:r w:rsidR="0092514C" w:rsidRPr="00D57412">
        <w:rPr>
          <w:rFonts w:cstheme="minorHAnsi"/>
          <w:sz w:val="24"/>
          <w:szCs w:val="24"/>
        </w:rPr>
        <w:t>S</w:t>
      </w:r>
      <w:r w:rsidRPr="00D57412">
        <w:rPr>
          <w:rFonts w:cstheme="minorHAnsi"/>
          <w:sz w:val="24"/>
          <w:szCs w:val="24"/>
        </w:rPr>
        <w:t xml:space="preserve">r. </w:t>
      </w:r>
      <w:r w:rsidR="0092514C" w:rsidRPr="00D57412">
        <w:rPr>
          <w:rFonts w:cstheme="minorHAnsi"/>
          <w:sz w:val="24"/>
          <w:szCs w:val="24"/>
        </w:rPr>
        <w:t>Prefeito</w:t>
      </w:r>
    </w:p>
    <w:p w14:paraId="4C9DD548" w14:textId="77777777" w:rsidR="00564A0B" w:rsidRPr="00D57412" w:rsidRDefault="00564A0B" w:rsidP="00ED4ECF">
      <w:pPr>
        <w:jc w:val="both"/>
        <w:rPr>
          <w:rFonts w:cstheme="minorHAnsi"/>
          <w:sz w:val="24"/>
          <w:szCs w:val="24"/>
        </w:rPr>
      </w:pPr>
    </w:p>
    <w:p w14:paraId="36D83F88" w14:textId="4FA4AD1D" w:rsidR="00D57412" w:rsidRPr="00D57412" w:rsidRDefault="00564A0B" w:rsidP="003D7257">
      <w:pPr>
        <w:ind w:firstLine="851"/>
        <w:jc w:val="both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Cumprimentando</w:t>
      </w:r>
      <w:r w:rsidR="009D51DD" w:rsidRPr="00D57412">
        <w:rPr>
          <w:rFonts w:cstheme="minorHAnsi"/>
          <w:sz w:val="24"/>
          <w:szCs w:val="24"/>
        </w:rPr>
        <w:t>-o</w:t>
      </w:r>
      <w:r w:rsidRPr="00D57412">
        <w:rPr>
          <w:rFonts w:cstheme="minorHAnsi"/>
          <w:sz w:val="24"/>
          <w:szCs w:val="24"/>
        </w:rPr>
        <w:t xml:space="preserve"> cordialmente, venho</w:t>
      </w:r>
      <w:r w:rsidR="003D7257">
        <w:rPr>
          <w:rFonts w:cstheme="minorHAnsi"/>
          <w:sz w:val="24"/>
          <w:szCs w:val="24"/>
        </w:rPr>
        <w:t xml:space="preserve"> como representante desta Casa Legislativa e aos usuários da Quadra Poliesportiva, </w:t>
      </w:r>
      <w:r w:rsidR="0092514C" w:rsidRPr="00D57412">
        <w:rPr>
          <w:rFonts w:cstheme="minorHAnsi"/>
          <w:sz w:val="24"/>
          <w:szCs w:val="24"/>
        </w:rPr>
        <w:t xml:space="preserve">solicitar especial atenção </w:t>
      </w:r>
      <w:r w:rsidR="00D57412" w:rsidRPr="00D57412">
        <w:rPr>
          <w:rFonts w:cstheme="minorHAnsi"/>
          <w:sz w:val="24"/>
          <w:szCs w:val="24"/>
        </w:rPr>
        <w:t>n</w:t>
      </w:r>
      <w:r w:rsidR="00BE7103" w:rsidRPr="00D57412">
        <w:rPr>
          <w:rFonts w:cstheme="minorHAnsi"/>
          <w:sz w:val="24"/>
          <w:szCs w:val="24"/>
        </w:rPr>
        <w:t>o telhado da Quadra Poliesportiva</w:t>
      </w:r>
      <w:r w:rsidR="00B3322B">
        <w:rPr>
          <w:rFonts w:cstheme="minorHAnsi"/>
          <w:sz w:val="24"/>
          <w:szCs w:val="24"/>
        </w:rPr>
        <w:t>,</w:t>
      </w:r>
      <w:r w:rsidR="00D57412">
        <w:rPr>
          <w:rFonts w:cstheme="minorHAnsi"/>
          <w:sz w:val="24"/>
          <w:szCs w:val="24"/>
        </w:rPr>
        <w:t xml:space="preserve"> situada no Bairro São Cristovão</w:t>
      </w:r>
      <w:r w:rsidR="00BE7103" w:rsidRPr="00D57412">
        <w:rPr>
          <w:rFonts w:cstheme="minorHAnsi"/>
          <w:sz w:val="24"/>
          <w:szCs w:val="24"/>
        </w:rPr>
        <w:t xml:space="preserve">. </w:t>
      </w:r>
    </w:p>
    <w:p w14:paraId="18A99DE9" w14:textId="60432A3A" w:rsidR="0092514C" w:rsidRPr="00D57412" w:rsidRDefault="00D57412" w:rsidP="003D7257">
      <w:pPr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 w:rsidRPr="00D57412">
        <w:rPr>
          <w:rFonts w:cstheme="minorHAnsi"/>
          <w:color w:val="000000" w:themeColor="text1"/>
          <w:sz w:val="24"/>
          <w:szCs w:val="24"/>
        </w:rPr>
        <w:t xml:space="preserve">A quadra poliesportiva tem por finalidade fornecer infraestrutura adequada para a </w:t>
      </w:r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prática de diferentes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modalidades de </w:t>
      </w:r>
      <w:hyperlink r:id="rId5" w:tgtFrame="_blank" w:history="1">
        <w:r w:rsidRPr="00D57412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esporte</w:t>
        </w:r>
      </w:hyperlink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, como gincanas, vôlei, fut</w:t>
      </w:r>
      <w:r w:rsidR="003D7257">
        <w:rPr>
          <w:rFonts w:cstheme="minorHAnsi"/>
          <w:color w:val="000000" w:themeColor="text1"/>
          <w:sz w:val="24"/>
          <w:szCs w:val="24"/>
          <w:shd w:val="clear" w:color="auto" w:fill="FFFFFF"/>
        </w:rPr>
        <w:t>sal</w:t>
      </w:r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basquete, </w:t>
      </w:r>
      <w:r w:rsidR="00B3322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caminhada, </w:t>
      </w:r>
      <w:r w:rsidRPr="00D57412">
        <w:rPr>
          <w:rFonts w:cstheme="minorHAnsi"/>
          <w:color w:val="000000" w:themeColor="text1"/>
          <w:sz w:val="24"/>
          <w:szCs w:val="24"/>
          <w:shd w:val="clear" w:color="auto" w:fill="FFFFFF"/>
        </w:rPr>
        <w:t>handebol, entre outros.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3D7257">
        <w:rPr>
          <w:rFonts w:cstheme="minorHAnsi"/>
          <w:color w:val="000000" w:themeColor="text1"/>
          <w:sz w:val="24"/>
          <w:szCs w:val="24"/>
        </w:rPr>
        <w:t xml:space="preserve">Diariamente o espaço é frequentado por crianças, adolescentes, jovens e idosos. </w:t>
      </w:r>
      <w:r w:rsidR="00B3322B">
        <w:rPr>
          <w:rFonts w:cstheme="minorHAnsi"/>
          <w:color w:val="000000" w:themeColor="text1"/>
          <w:sz w:val="24"/>
          <w:szCs w:val="24"/>
        </w:rPr>
        <w:t xml:space="preserve">Porém, em períodos de chuva, torna-se quase inacessível </w:t>
      </w:r>
      <w:r w:rsidR="0092514C" w:rsidRPr="00D57412">
        <w:rPr>
          <w:rFonts w:cstheme="minorHAnsi"/>
          <w:sz w:val="24"/>
          <w:szCs w:val="24"/>
        </w:rPr>
        <w:t xml:space="preserve">em virtude </w:t>
      </w:r>
      <w:r w:rsidR="00B3322B">
        <w:rPr>
          <w:rFonts w:cstheme="minorHAnsi"/>
          <w:sz w:val="24"/>
          <w:szCs w:val="24"/>
        </w:rPr>
        <w:t xml:space="preserve">das </w:t>
      </w:r>
      <w:r w:rsidR="00B3322B" w:rsidRPr="00D57412">
        <w:rPr>
          <w:rFonts w:cstheme="minorHAnsi"/>
          <w:sz w:val="24"/>
          <w:szCs w:val="24"/>
        </w:rPr>
        <w:t>goteiras</w:t>
      </w:r>
      <w:r w:rsidR="00B3322B">
        <w:rPr>
          <w:rFonts w:cstheme="minorHAnsi"/>
          <w:sz w:val="24"/>
          <w:szCs w:val="24"/>
        </w:rPr>
        <w:t>, dificultando</w:t>
      </w:r>
      <w:r w:rsidR="00BE7103" w:rsidRPr="00D57412">
        <w:rPr>
          <w:rFonts w:cstheme="minorHAnsi"/>
          <w:sz w:val="24"/>
          <w:szCs w:val="24"/>
        </w:rPr>
        <w:t xml:space="preserve"> a utilização do espaço</w:t>
      </w:r>
      <w:r w:rsidR="003D7257">
        <w:rPr>
          <w:rFonts w:cstheme="minorHAnsi"/>
          <w:sz w:val="24"/>
          <w:szCs w:val="24"/>
        </w:rPr>
        <w:t xml:space="preserve"> por torná-lo escorregadio</w:t>
      </w:r>
      <w:r w:rsidR="00BE7103" w:rsidRPr="00D57412">
        <w:rPr>
          <w:rFonts w:cstheme="minorHAnsi"/>
          <w:sz w:val="24"/>
          <w:szCs w:val="24"/>
        </w:rPr>
        <w:t xml:space="preserve"> e consequentemente impossibilita</w:t>
      </w:r>
      <w:r w:rsidR="003D7257">
        <w:rPr>
          <w:rFonts w:cstheme="minorHAnsi"/>
          <w:sz w:val="24"/>
          <w:szCs w:val="24"/>
        </w:rPr>
        <w:t>ndo</w:t>
      </w:r>
      <w:r w:rsidR="00BE7103" w:rsidRPr="00D57412">
        <w:rPr>
          <w:rFonts w:cstheme="minorHAnsi"/>
          <w:sz w:val="24"/>
          <w:szCs w:val="24"/>
        </w:rPr>
        <w:t xml:space="preserve"> a prática d</w:t>
      </w:r>
      <w:r w:rsidR="00B3322B">
        <w:rPr>
          <w:rFonts w:cstheme="minorHAnsi"/>
          <w:sz w:val="24"/>
          <w:szCs w:val="24"/>
        </w:rPr>
        <w:t xml:space="preserve">e </w:t>
      </w:r>
      <w:r w:rsidR="00BE7103" w:rsidRPr="00D57412">
        <w:rPr>
          <w:rFonts w:cstheme="minorHAnsi"/>
          <w:sz w:val="24"/>
          <w:szCs w:val="24"/>
        </w:rPr>
        <w:t>esporte.</w:t>
      </w:r>
    </w:p>
    <w:p w14:paraId="77E4C0E8" w14:textId="14ED55AF" w:rsidR="009D51DD" w:rsidRPr="00D57412" w:rsidRDefault="00D57412" w:rsidP="003D7257">
      <w:pPr>
        <w:ind w:firstLine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Cordialmente, c</w:t>
      </w:r>
      <w:r w:rsidR="0092514C" w:rsidRPr="00D57412">
        <w:rPr>
          <w:rFonts w:cstheme="minorHAnsi"/>
          <w:sz w:val="24"/>
          <w:szCs w:val="24"/>
        </w:rPr>
        <w:t>ont</w:t>
      </w:r>
      <w:r>
        <w:rPr>
          <w:rFonts w:cstheme="minorHAnsi"/>
          <w:sz w:val="24"/>
          <w:szCs w:val="24"/>
        </w:rPr>
        <w:t>o</w:t>
      </w:r>
      <w:r w:rsidR="0092514C" w:rsidRPr="00D57412">
        <w:rPr>
          <w:rFonts w:cstheme="minorHAnsi"/>
          <w:sz w:val="24"/>
          <w:szCs w:val="24"/>
        </w:rPr>
        <w:t xml:space="preserve"> </w:t>
      </w:r>
      <w:r w:rsidR="009D51DD" w:rsidRPr="00D57412">
        <w:rPr>
          <w:rFonts w:cstheme="minorHAnsi"/>
          <w:sz w:val="24"/>
          <w:szCs w:val="24"/>
        </w:rPr>
        <w:t>com vossa</w:t>
      </w:r>
      <w:r w:rsidR="0092514C" w:rsidRPr="00D57412">
        <w:rPr>
          <w:rFonts w:cstheme="minorHAnsi"/>
          <w:sz w:val="24"/>
          <w:szCs w:val="24"/>
        </w:rPr>
        <w:t xml:space="preserve"> colaboração e compreensão no pedido</w:t>
      </w:r>
      <w:r>
        <w:rPr>
          <w:rFonts w:cstheme="minorHAnsi"/>
          <w:sz w:val="24"/>
          <w:szCs w:val="24"/>
        </w:rPr>
        <w:t>.</w:t>
      </w:r>
    </w:p>
    <w:p w14:paraId="0942BD76" w14:textId="77777777" w:rsidR="009D51DD" w:rsidRPr="00D57412" w:rsidRDefault="009D51DD" w:rsidP="00D57412">
      <w:pPr>
        <w:jc w:val="both"/>
        <w:rPr>
          <w:rFonts w:cstheme="minorHAnsi"/>
          <w:sz w:val="24"/>
          <w:szCs w:val="24"/>
        </w:rPr>
      </w:pPr>
    </w:p>
    <w:p w14:paraId="195E31C0" w14:textId="456E51B6" w:rsidR="00CF5BAB" w:rsidRPr="00D57412" w:rsidRDefault="00CF5BAB" w:rsidP="00CF5BAB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Sem mais deixo, m</w:t>
      </w:r>
      <w:r w:rsidR="00ED4ECF" w:rsidRPr="00D57412">
        <w:rPr>
          <w:rFonts w:cstheme="minorHAnsi"/>
          <w:sz w:val="24"/>
          <w:szCs w:val="24"/>
        </w:rPr>
        <w:t>inhas</w:t>
      </w:r>
      <w:r w:rsidRPr="00D57412">
        <w:rPr>
          <w:rFonts w:cstheme="minorHAnsi"/>
          <w:sz w:val="24"/>
          <w:szCs w:val="24"/>
        </w:rPr>
        <w:t xml:space="preserve"> cordiais saudações;</w:t>
      </w:r>
    </w:p>
    <w:p w14:paraId="4DA75A9B" w14:textId="606B1DEC" w:rsidR="00CF5BAB" w:rsidRPr="00D57412" w:rsidRDefault="00CF5BAB" w:rsidP="00CF5BAB">
      <w:pPr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Atenciosamente,</w:t>
      </w:r>
    </w:p>
    <w:p w14:paraId="0867E092" w14:textId="77777777" w:rsidR="009D51DD" w:rsidRPr="00D57412" w:rsidRDefault="009D51DD" w:rsidP="00CF5BAB">
      <w:pPr>
        <w:rPr>
          <w:rFonts w:cstheme="minorHAnsi"/>
          <w:sz w:val="24"/>
          <w:szCs w:val="24"/>
        </w:rPr>
      </w:pPr>
    </w:p>
    <w:p w14:paraId="7F1A04AB" w14:textId="43190D6A" w:rsidR="00CF5BAB" w:rsidRPr="00D57412" w:rsidRDefault="00CF5BAB" w:rsidP="00ED4ECF">
      <w:pPr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 xml:space="preserve">Santa Bárbara do Monte Verde, </w:t>
      </w:r>
      <w:r w:rsidR="00BE7103" w:rsidRPr="00D57412">
        <w:rPr>
          <w:rFonts w:cstheme="minorHAnsi"/>
          <w:sz w:val="24"/>
          <w:szCs w:val="24"/>
        </w:rPr>
        <w:t>26</w:t>
      </w:r>
      <w:r w:rsidRPr="00D57412">
        <w:rPr>
          <w:rFonts w:cstheme="minorHAnsi"/>
          <w:sz w:val="24"/>
          <w:szCs w:val="24"/>
        </w:rPr>
        <w:t xml:space="preserve"> de </w:t>
      </w:r>
      <w:r w:rsidR="009D51DD" w:rsidRPr="00D57412">
        <w:rPr>
          <w:rFonts w:cstheme="minorHAnsi"/>
          <w:sz w:val="24"/>
          <w:szCs w:val="24"/>
        </w:rPr>
        <w:t>janeiro</w:t>
      </w:r>
      <w:r w:rsidRPr="00D57412">
        <w:rPr>
          <w:rFonts w:cstheme="minorHAnsi"/>
          <w:sz w:val="24"/>
          <w:szCs w:val="24"/>
        </w:rPr>
        <w:t xml:space="preserve"> de 202</w:t>
      </w:r>
      <w:r w:rsidR="009D51DD" w:rsidRPr="00D57412">
        <w:rPr>
          <w:rFonts w:cstheme="minorHAnsi"/>
          <w:sz w:val="24"/>
          <w:szCs w:val="24"/>
        </w:rPr>
        <w:t>3</w:t>
      </w:r>
      <w:r w:rsidRPr="00D57412">
        <w:rPr>
          <w:rFonts w:cstheme="minorHAnsi"/>
          <w:sz w:val="24"/>
          <w:szCs w:val="24"/>
        </w:rPr>
        <w:t>.</w:t>
      </w:r>
    </w:p>
    <w:p w14:paraId="324ACE6B" w14:textId="77777777" w:rsidR="00CF5BAB" w:rsidRPr="00D57412" w:rsidRDefault="00CF5BAB" w:rsidP="00CF5BAB">
      <w:pPr>
        <w:rPr>
          <w:rFonts w:cstheme="minorHAnsi"/>
          <w:sz w:val="24"/>
          <w:szCs w:val="24"/>
        </w:rPr>
      </w:pPr>
    </w:p>
    <w:p w14:paraId="7ADDA740" w14:textId="0C7A3738" w:rsidR="00CF5BAB" w:rsidRPr="00D57412" w:rsidRDefault="003D2BD9" w:rsidP="00CF5BAB">
      <w:pPr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Lenilson Marcos Ferreira</w:t>
      </w:r>
    </w:p>
    <w:p w14:paraId="47A5112C" w14:textId="5C7BB2D5" w:rsidR="003D2BD9" w:rsidRPr="00D57412" w:rsidRDefault="003D2BD9" w:rsidP="00CF5BAB">
      <w:pPr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Presidente</w:t>
      </w:r>
    </w:p>
    <w:p w14:paraId="641A9610" w14:textId="42DC6935" w:rsidR="00BE7103" w:rsidRPr="00B3322B" w:rsidRDefault="00CF5BAB" w:rsidP="00B3322B">
      <w:pPr>
        <w:jc w:val="center"/>
        <w:rPr>
          <w:rFonts w:cstheme="minorHAnsi"/>
          <w:sz w:val="24"/>
          <w:szCs w:val="24"/>
        </w:rPr>
      </w:pPr>
      <w:r w:rsidRPr="00D57412">
        <w:rPr>
          <w:rFonts w:cstheme="minorHAnsi"/>
          <w:sz w:val="24"/>
          <w:szCs w:val="24"/>
        </w:rPr>
        <w:t>Câmara Municipal</w:t>
      </w:r>
      <w:r w:rsidR="00196DAA" w:rsidRPr="00D57412">
        <w:rPr>
          <w:rFonts w:cstheme="minorHAnsi"/>
          <w:sz w:val="24"/>
          <w:szCs w:val="24"/>
        </w:rPr>
        <w:t xml:space="preserve"> de Santa Bárbara do Monte Verde</w:t>
      </w:r>
    </w:p>
    <w:p w14:paraId="5408BA86" w14:textId="7C88543B" w:rsidR="00BE7103" w:rsidRDefault="00BE7103" w:rsidP="00BE7103">
      <w:pPr>
        <w:spacing w:line="48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BB653B" w14:textId="77777777" w:rsidR="00BE7103" w:rsidRDefault="00BE7103" w:rsidP="00BE7103">
      <w:pPr>
        <w:spacing w:line="480" w:lineRule="auto"/>
      </w:pPr>
    </w:p>
    <w:p w14:paraId="532FC354" w14:textId="77777777" w:rsidR="00BE7103" w:rsidRDefault="00BE7103" w:rsidP="00BE7103">
      <w:pPr>
        <w:spacing w:line="480" w:lineRule="auto"/>
      </w:pPr>
    </w:p>
    <w:sectPr w:rsidR="00BE7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B7ACB"/>
    <w:rsid w:val="00196DAA"/>
    <w:rsid w:val="003735D1"/>
    <w:rsid w:val="003A03BE"/>
    <w:rsid w:val="003D2BD9"/>
    <w:rsid w:val="003D7257"/>
    <w:rsid w:val="00564A0B"/>
    <w:rsid w:val="007143E4"/>
    <w:rsid w:val="0092514C"/>
    <w:rsid w:val="009D51DD"/>
    <w:rsid w:val="009F4E5D"/>
    <w:rsid w:val="00B3322B"/>
    <w:rsid w:val="00B6524B"/>
    <w:rsid w:val="00BE7103"/>
    <w:rsid w:val="00C573D3"/>
    <w:rsid w:val="00C7580C"/>
    <w:rsid w:val="00CF5BAB"/>
    <w:rsid w:val="00D57412"/>
    <w:rsid w:val="00E6379E"/>
    <w:rsid w:val="00ED4ECF"/>
    <w:rsid w:val="00F346F8"/>
    <w:rsid w:val="00F634DF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A7840"/>
  <w15:chartTrackingRefBased/>
  <w15:docId w15:val="{B5A6FB3B-0FD1-4A46-8EB0-49F130B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BE7103"/>
  </w:style>
  <w:style w:type="character" w:styleId="Hyperlink">
    <w:name w:val="Hyperlink"/>
    <w:basedOn w:val="Fontepargpadro"/>
    <w:uiPriority w:val="99"/>
    <w:semiHidden/>
    <w:unhideWhenUsed/>
    <w:rsid w:val="00D57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log.colegioarnaldo.com.br/esporte-na-esco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3221-8743-4A7E-A3FC-3ED90450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2023-01-26T18:16:00Z</cp:lastPrinted>
  <dcterms:created xsi:type="dcterms:W3CDTF">2023-01-26T17:51:00Z</dcterms:created>
  <dcterms:modified xsi:type="dcterms:W3CDTF">2023-01-26T18:26:00Z</dcterms:modified>
</cp:coreProperties>
</file>