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6ED008AE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978C5">
        <w:rPr>
          <w:rFonts w:ascii="Arial" w:hAnsi="Arial" w:cs="Arial"/>
          <w:b/>
          <w:sz w:val="24"/>
          <w:szCs w:val="24"/>
        </w:rPr>
        <w:t>4</w:t>
      </w:r>
      <w:r w:rsidR="00AD3A86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AD3A86">
        <w:rPr>
          <w:rFonts w:ascii="Arial" w:hAnsi="Arial" w:cs="Arial"/>
          <w:b/>
          <w:sz w:val="24"/>
          <w:szCs w:val="24"/>
        </w:rPr>
        <w:t>13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AD3A86">
        <w:rPr>
          <w:rFonts w:ascii="Arial" w:hAnsi="Arial" w:cs="Arial"/>
          <w:b/>
          <w:sz w:val="24"/>
          <w:szCs w:val="24"/>
        </w:rPr>
        <w:t>junho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5ECAAC68" w14:textId="5C7A4044" w:rsidR="005D412E" w:rsidRPr="00BA4B67" w:rsidRDefault="00970E33" w:rsidP="00BA4B6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26D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B326D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 w:rsidRPr="006B326D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B326D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B326D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B326D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>treze</w:t>
      </w:r>
      <w:r w:rsidR="006B326D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804" w:rsidRPr="006B326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B326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B326D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B326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B326D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B326D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 xml:space="preserve">trinta </w:t>
      </w:r>
      <w:r w:rsidR="00E2709C" w:rsidRPr="006B326D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26D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B326D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B326D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B326D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6B326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6B326D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6B326D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,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6B326D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6B326D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 w:rsidRPr="006B326D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 w:rsidRPr="006B326D">
        <w:rPr>
          <w:rFonts w:ascii="Arial" w:hAnsi="Arial" w:cs="Arial"/>
          <w:color w:val="000000" w:themeColor="text1"/>
          <w:sz w:val="24"/>
          <w:szCs w:val="24"/>
        </w:rPr>
        <w:t>.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 xml:space="preserve">O presidente justificou a ausência do vereador </w:t>
      </w:r>
      <w:r w:rsidR="00AD3A86" w:rsidRPr="006B326D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AD3A86" w:rsidRPr="006B326D">
        <w:rPr>
          <w:rFonts w:ascii="Arial" w:hAnsi="Arial" w:cs="Arial"/>
          <w:sz w:val="24"/>
          <w:szCs w:val="24"/>
        </w:rPr>
        <w:t xml:space="preserve"> </w:t>
      </w:r>
      <w:r w:rsidR="00AD3A86">
        <w:rPr>
          <w:rFonts w:ascii="Arial" w:hAnsi="Arial" w:cs="Arial"/>
          <w:sz w:val="24"/>
          <w:szCs w:val="24"/>
        </w:rPr>
        <w:t>e solicitou ao</w:t>
      </w:r>
      <w:r w:rsidR="00942102" w:rsidRPr="006B326D">
        <w:rPr>
          <w:rFonts w:ascii="Arial" w:hAnsi="Arial" w:cs="Arial"/>
          <w:sz w:val="24"/>
          <w:szCs w:val="24"/>
        </w:rPr>
        <w:t xml:space="preserve"> </w:t>
      </w:r>
      <w:r w:rsidR="00CF56A3" w:rsidRPr="006B326D">
        <w:rPr>
          <w:rFonts w:ascii="Arial" w:hAnsi="Arial" w:cs="Arial"/>
          <w:sz w:val="24"/>
          <w:szCs w:val="24"/>
        </w:rPr>
        <w:t xml:space="preserve">vereador </w:t>
      </w:r>
      <w:r w:rsidR="00AD3A86">
        <w:rPr>
          <w:rFonts w:ascii="Arial" w:hAnsi="Arial" w:cs="Arial"/>
          <w:sz w:val="24"/>
          <w:szCs w:val="24"/>
        </w:rPr>
        <w:t xml:space="preserve">Leonardo para que fizesse </w:t>
      </w:r>
      <w:r w:rsidR="00CF56A3" w:rsidRPr="006B326D">
        <w:rPr>
          <w:rFonts w:ascii="Arial" w:hAnsi="Arial" w:cs="Arial"/>
          <w:sz w:val="24"/>
          <w:szCs w:val="24"/>
        </w:rPr>
        <w:t>a leit</w:t>
      </w:r>
      <w:r w:rsidR="0043150B" w:rsidRPr="006B326D">
        <w:rPr>
          <w:rFonts w:ascii="Arial" w:hAnsi="Arial" w:cs="Arial"/>
          <w:sz w:val="24"/>
          <w:szCs w:val="24"/>
        </w:rPr>
        <w:t>ura de um versículo da Bíblia</w:t>
      </w:r>
      <w:r w:rsidR="00AB28DA" w:rsidRPr="006B326D">
        <w:rPr>
          <w:rFonts w:ascii="Arial" w:hAnsi="Arial" w:cs="Arial"/>
          <w:sz w:val="24"/>
          <w:szCs w:val="24"/>
        </w:rPr>
        <w:t>.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1B53B6" w:rsidRPr="006B326D">
        <w:rPr>
          <w:rFonts w:ascii="Arial" w:hAnsi="Arial" w:cs="Arial"/>
          <w:sz w:val="24"/>
          <w:szCs w:val="24"/>
        </w:rPr>
        <w:t>A vereadora e secretária Lucilene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43150B" w:rsidRPr="006B326D">
        <w:rPr>
          <w:rFonts w:ascii="Arial" w:hAnsi="Arial" w:cs="Arial"/>
          <w:sz w:val="24"/>
          <w:szCs w:val="24"/>
        </w:rPr>
        <w:t xml:space="preserve">fez a </w:t>
      </w:r>
      <w:r w:rsidR="00CF56A3" w:rsidRPr="006B326D">
        <w:rPr>
          <w:rFonts w:ascii="Arial" w:hAnsi="Arial" w:cs="Arial"/>
          <w:sz w:val="24"/>
          <w:szCs w:val="24"/>
        </w:rPr>
        <w:t>leitura da Ata</w:t>
      </w:r>
      <w:r w:rsidR="00C573AA" w:rsidRPr="006B326D">
        <w:rPr>
          <w:rFonts w:ascii="Arial" w:hAnsi="Arial" w:cs="Arial"/>
          <w:sz w:val="24"/>
          <w:szCs w:val="24"/>
        </w:rPr>
        <w:t xml:space="preserve"> da Reunião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BE29B3" w:rsidRPr="006B326D">
        <w:rPr>
          <w:rFonts w:ascii="Arial" w:hAnsi="Arial" w:cs="Arial"/>
          <w:sz w:val="24"/>
          <w:szCs w:val="24"/>
        </w:rPr>
        <w:t>O</w:t>
      </w:r>
      <w:r w:rsidR="00547468" w:rsidRPr="006B326D">
        <w:rPr>
          <w:rFonts w:ascii="Arial" w:hAnsi="Arial" w:cs="Arial"/>
          <w:sz w:val="24"/>
          <w:szCs w:val="24"/>
        </w:rPr>
        <w:t xml:space="preserve">rdinária </w:t>
      </w:r>
      <w:r w:rsidR="00F45A84" w:rsidRPr="006B326D">
        <w:rPr>
          <w:rFonts w:ascii="Arial" w:hAnsi="Arial" w:cs="Arial"/>
          <w:sz w:val="24"/>
          <w:szCs w:val="24"/>
        </w:rPr>
        <w:t xml:space="preserve">do dia </w:t>
      </w:r>
      <w:r w:rsidR="00AD3A86">
        <w:rPr>
          <w:rFonts w:ascii="Arial" w:hAnsi="Arial" w:cs="Arial"/>
          <w:sz w:val="24"/>
          <w:szCs w:val="24"/>
        </w:rPr>
        <w:t>23</w:t>
      </w:r>
      <w:r w:rsidR="006B326D" w:rsidRPr="006B326D">
        <w:rPr>
          <w:rFonts w:ascii="Arial" w:hAnsi="Arial" w:cs="Arial"/>
          <w:sz w:val="24"/>
          <w:szCs w:val="24"/>
        </w:rPr>
        <w:t xml:space="preserve"> de maio</w:t>
      </w:r>
      <w:r w:rsidR="00F45A84" w:rsidRPr="006B326D">
        <w:rPr>
          <w:rFonts w:ascii="Arial" w:hAnsi="Arial" w:cs="Arial"/>
          <w:sz w:val="24"/>
          <w:szCs w:val="24"/>
        </w:rPr>
        <w:t xml:space="preserve"> de 2023, </w:t>
      </w:r>
      <w:r w:rsidR="00FA7360" w:rsidRPr="006B326D">
        <w:rPr>
          <w:rFonts w:ascii="Arial" w:hAnsi="Arial" w:cs="Arial"/>
          <w:sz w:val="24"/>
          <w:szCs w:val="24"/>
        </w:rPr>
        <w:t>onde a mesma foi colocada em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486464" w:rsidRPr="006B326D">
        <w:rPr>
          <w:rFonts w:ascii="Arial" w:hAnsi="Arial" w:cs="Arial"/>
          <w:sz w:val="24"/>
          <w:szCs w:val="24"/>
        </w:rPr>
        <w:t>votação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C978C5" w:rsidRPr="006B326D">
        <w:rPr>
          <w:rFonts w:ascii="Arial" w:hAnsi="Arial" w:cs="Arial"/>
          <w:sz w:val="24"/>
          <w:szCs w:val="24"/>
        </w:rPr>
        <w:t xml:space="preserve">e </w:t>
      </w:r>
      <w:r w:rsidR="00486464" w:rsidRPr="006B326D">
        <w:rPr>
          <w:rFonts w:ascii="Arial" w:hAnsi="Arial" w:cs="Arial"/>
          <w:sz w:val="24"/>
          <w:szCs w:val="24"/>
        </w:rPr>
        <w:t>aprovada por todos</w:t>
      </w:r>
      <w:r w:rsidR="00514D36" w:rsidRPr="006B326D">
        <w:rPr>
          <w:rFonts w:ascii="Arial" w:hAnsi="Arial" w:cs="Arial"/>
          <w:sz w:val="24"/>
          <w:szCs w:val="24"/>
        </w:rPr>
        <w:t>.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3D321C" w:rsidRPr="006B326D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3D321C" w:rsidRPr="00AD3A86">
        <w:rPr>
          <w:rFonts w:ascii="Arial" w:hAnsi="Arial" w:cs="Arial"/>
          <w:b/>
          <w:bCs/>
          <w:color w:val="000000" w:themeColor="text1"/>
          <w:sz w:val="24"/>
          <w:szCs w:val="24"/>
        </w:rPr>
        <w:t>a ordem do Dia</w:t>
      </w:r>
      <w:r w:rsidR="007534C5" w:rsidRPr="00AD3A86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978C5" w:rsidRPr="00AD3A86">
        <w:rPr>
          <w:rFonts w:ascii="Arial" w:hAnsi="Arial" w:cs="Arial"/>
          <w:sz w:val="24"/>
          <w:szCs w:val="24"/>
        </w:rPr>
        <w:t xml:space="preserve"> </w:t>
      </w:r>
      <w:r w:rsidR="006B326D" w:rsidRPr="00AD3A86">
        <w:rPr>
          <w:rFonts w:ascii="Arial" w:hAnsi="Arial" w:cs="Arial"/>
          <w:sz w:val="24"/>
          <w:szCs w:val="24"/>
        </w:rPr>
        <w:t>a</w:t>
      </w:r>
      <w:r w:rsidR="00C978C5" w:rsidRPr="00AD3A86">
        <w:rPr>
          <w:rFonts w:ascii="Arial" w:hAnsi="Arial" w:cs="Arial"/>
          <w:sz w:val="24"/>
          <w:szCs w:val="24"/>
        </w:rPr>
        <w:t xml:space="preserve"> vereador</w:t>
      </w:r>
      <w:r w:rsidR="006B326D" w:rsidRPr="00AD3A86">
        <w:rPr>
          <w:rFonts w:ascii="Arial" w:hAnsi="Arial" w:cs="Arial"/>
          <w:sz w:val="24"/>
          <w:szCs w:val="24"/>
        </w:rPr>
        <w:t>a Lucilene fez</w:t>
      </w:r>
      <w:r w:rsidR="00AD3A86" w:rsidRPr="00AD3A86">
        <w:rPr>
          <w:rFonts w:ascii="Arial" w:hAnsi="Arial" w:cs="Arial"/>
          <w:sz w:val="24"/>
          <w:szCs w:val="24"/>
        </w:rPr>
        <w:t xml:space="preserve"> a indicação de n° 28 solicitando ao executivo para que </w:t>
      </w:r>
      <w:r w:rsidR="00AD3A86" w:rsidRPr="00AD3A86">
        <w:rPr>
          <w:rFonts w:ascii="Arial" w:hAnsi="Arial" w:cs="Arial"/>
          <w:sz w:val="24"/>
          <w:szCs w:val="24"/>
        </w:rPr>
        <w:t>seja promovido a fixação do Piso Salarial de todos os profissionais de enfermagem, equiparando-se ao piso salarial, sancionado em 2022, pela presidência da República, Lei n° 14.434/2022.</w:t>
      </w:r>
      <w:r w:rsidR="00282D04">
        <w:rPr>
          <w:rFonts w:ascii="Arial" w:hAnsi="Arial" w:cs="Arial"/>
          <w:sz w:val="24"/>
          <w:szCs w:val="24"/>
        </w:rPr>
        <w:t xml:space="preserve"> No uso de suas atribuições e conforme a Lei Orgânica em seu art. 66 inciso II,</w:t>
      </w:r>
      <w:r w:rsidR="00032C98">
        <w:rPr>
          <w:rFonts w:ascii="Arial" w:hAnsi="Arial" w:cs="Arial"/>
          <w:sz w:val="24"/>
          <w:szCs w:val="24"/>
        </w:rPr>
        <w:t xml:space="preserve"> art.</w:t>
      </w:r>
      <w:r w:rsidR="00282D04">
        <w:rPr>
          <w:rFonts w:ascii="Arial" w:hAnsi="Arial" w:cs="Arial"/>
          <w:sz w:val="24"/>
          <w:szCs w:val="24"/>
        </w:rPr>
        <w:t xml:space="preserve"> 68 inciso I e §4°</w:t>
      </w:r>
      <w:r w:rsidR="00032C98">
        <w:rPr>
          <w:rFonts w:ascii="Arial" w:hAnsi="Arial" w:cs="Arial"/>
          <w:sz w:val="24"/>
          <w:szCs w:val="24"/>
        </w:rPr>
        <w:t xml:space="preserve">, bem como pelo Regimento interno, </w:t>
      </w:r>
      <w:r w:rsidR="00282D04">
        <w:rPr>
          <w:rFonts w:ascii="Arial" w:hAnsi="Arial" w:cs="Arial"/>
          <w:sz w:val="24"/>
          <w:szCs w:val="24"/>
        </w:rPr>
        <w:t>foi apresentado e lido pela  vereadora Lucilene a Proposta de Emenda à Lei Orgânica de n° 01/2023, tendo como autor o</w:t>
      </w:r>
      <w:r w:rsidR="005334D3">
        <w:rPr>
          <w:rFonts w:ascii="Arial" w:hAnsi="Arial" w:cs="Arial"/>
          <w:sz w:val="24"/>
          <w:szCs w:val="24"/>
        </w:rPr>
        <w:t xml:space="preserve">s </w:t>
      </w:r>
      <w:r w:rsidR="00282D04">
        <w:rPr>
          <w:rFonts w:ascii="Arial" w:hAnsi="Arial" w:cs="Arial"/>
          <w:sz w:val="24"/>
          <w:szCs w:val="24"/>
        </w:rPr>
        <w:t>vereador</w:t>
      </w:r>
      <w:r w:rsidR="005334D3">
        <w:rPr>
          <w:rFonts w:ascii="Arial" w:hAnsi="Arial" w:cs="Arial"/>
          <w:sz w:val="24"/>
          <w:szCs w:val="24"/>
        </w:rPr>
        <w:t>es</w:t>
      </w:r>
      <w:r w:rsidR="00282D04">
        <w:rPr>
          <w:rFonts w:ascii="Arial" w:hAnsi="Arial" w:cs="Arial"/>
          <w:sz w:val="24"/>
          <w:szCs w:val="24"/>
        </w:rPr>
        <w:t xml:space="preserve"> Luiz Fernando</w:t>
      </w:r>
      <w:r w:rsidR="00032C98">
        <w:rPr>
          <w:rFonts w:ascii="Arial" w:hAnsi="Arial" w:cs="Arial"/>
          <w:sz w:val="24"/>
          <w:szCs w:val="24"/>
        </w:rPr>
        <w:t xml:space="preserve"> Durço </w:t>
      </w:r>
      <w:proofErr w:type="spellStart"/>
      <w:r w:rsidR="00032C98">
        <w:rPr>
          <w:rFonts w:ascii="Arial" w:hAnsi="Arial" w:cs="Arial"/>
          <w:sz w:val="24"/>
          <w:szCs w:val="24"/>
        </w:rPr>
        <w:t>Grijó</w:t>
      </w:r>
      <w:proofErr w:type="spellEnd"/>
      <w:r w:rsidR="00282D04">
        <w:rPr>
          <w:rFonts w:ascii="Arial" w:hAnsi="Arial" w:cs="Arial"/>
          <w:sz w:val="24"/>
          <w:szCs w:val="24"/>
        </w:rPr>
        <w:t>, Lenilson</w:t>
      </w:r>
      <w:r w:rsidR="00032C98">
        <w:rPr>
          <w:rFonts w:ascii="Arial" w:hAnsi="Arial" w:cs="Arial"/>
          <w:sz w:val="24"/>
          <w:szCs w:val="24"/>
        </w:rPr>
        <w:t xml:space="preserve"> Marcos Ferreira</w:t>
      </w:r>
      <w:r w:rsidR="00282D04">
        <w:rPr>
          <w:rFonts w:ascii="Arial" w:hAnsi="Arial" w:cs="Arial"/>
          <w:sz w:val="24"/>
          <w:szCs w:val="24"/>
        </w:rPr>
        <w:t xml:space="preserve"> e José Roberto</w:t>
      </w:r>
      <w:r w:rsidR="00032C98">
        <w:rPr>
          <w:rFonts w:ascii="Arial" w:hAnsi="Arial" w:cs="Arial"/>
          <w:sz w:val="24"/>
          <w:szCs w:val="24"/>
        </w:rPr>
        <w:t xml:space="preserve"> de Paula </w:t>
      </w:r>
      <w:r w:rsidR="00282D04">
        <w:rPr>
          <w:rFonts w:ascii="Arial" w:hAnsi="Arial" w:cs="Arial"/>
          <w:sz w:val="24"/>
          <w:szCs w:val="24"/>
        </w:rPr>
        <w:t>que “Altera</w:t>
      </w:r>
      <w:r w:rsidR="00282D04" w:rsidRPr="00282D04">
        <w:rPr>
          <w:rFonts w:ascii="Arial" w:hAnsi="Arial" w:cs="Arial"/>
          <w:bCs/>
          <w:iCs/>
          <w:sz w:val="24"/>
          <w:szCs w:val="24"/>
        </w:rPr>
        <w:t xml:space="preserve"> os artigos que menciona na Lei Orgânica do Município de Santa Barbara do Monte Verde para inserir percentual de execução obrigatória de parcela do Orçamento Público, instituto denominado Emendas Impositivas”</w:t>
      </w:r>
      <w:r w:rsidR="00032C98">
        <w:rPr>
          <w:rFonts w:ascii="Arial" w:hAnsi="Arial" w:cs="Arial"/>
          <w:bCs/>
          <w:iCs/>
          <w:sz w:val="24"/>
          <w:szCs w:val="24"/>
        </w:rPr>
        <w:t xml:space="preserve">. </w:t>
      </w:r>
      <w:r w:rsidR="00032C98" w:rsidRPr="00032C98">
        <w:rPr>
          <w:rFonts w:ascii="Arial" w:hAnsi="Arial" w:cs="Arial"/>
          <w:bCs/>
          <w:iCs/>
          <w:sz w:val="24"/>
          <w:szCs w:val="24"/>
        </w:rPr>
        <w:t>Após, foi lido a Portaria de n° 03 de 01 de junho de 2023, que “</w:t>
      </w:r>
      <w:r w:rsidR="00032C98" w:rsidRP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Nomeia membros para comissão especial que “altera os artigos que menciona na lei orgânica do município de </w:t>
      </w:r>
      <w:r w:rsidR="00453827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="00032C98" w:rsidRP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anta </w:t>
      </w:r>
      <w:r w:rsidR="00453827">
        <w:rPr>
          <w:rFonts w:ascii="Arial" w:hAnsi="Arial" w:cs="Arial"/>
          <w:bCs/>
          <w:iCs/>
          <w:color w:val="000000" w:themeColor="text1"/>
          <w:sz w:val="24"/>
          <w:szCs w:val="24"/>
        </w:rPr>
        <w:t>Bá</w:t>
      </w:r>
      <w:r w:rsidR="00032C98" w:rsidRP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rbara do </w:t>
      </w:r>
      <w:r w:rsidR="00453827">
        <w:rPr>
          <w:rFonts w:ascii="Arial" w:hAnsi="Arial" w:cs="Arial"/>
          <w:bCs/>
          <w:iCs/>
          <w:color w:val="000000" w:themeColor="text1"/>
          <w:sz w:val="24"/>
          <w:szCs w:val="24"/>
        </w:rPr>
        <w:t>M</w:t>
      </w:r>
      <w:r w:rsidR="00032C98" w:rsidRP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onte </w:t>
      </w:r>
      <w:r w:rsidR="00453827">
        <w:rPr>
          <w:rFonts w:ascii="Arial" w:hAnsi="Arial" w:cs="Arial"/>
          <w:bCs/>
          <w:iCs/>
          <w:color w:val="000000" w:themeColor="text1"/>
          <w:sz w:val="24"/>
          <w:szCs w:val="24"/>
        </w:rPr>
        <w:t>V</w:t>
      </w:r>
      <w:r w:rsidR="00032C98" w:rsidRP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>erde para inserir percentual de execução obrigatória de parcela do orçamento público, instituto denominado emendas impositivas.”</w:t>
      </w:r>
      <w:r w:rsid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Portanto, conforme a portaria acima, a proposta</w:t>
      </w:r>
      <w:r w:rsidR="0045382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 emenda n° 01/2023</w:t>
      </w:r>
      <w:r w:rsid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foi encaminhada para a Comissão Especial, tendo como </w:t>
      </w:r>
      <w:r w:rsidR="00453827">
        <w:rPr>
          <w:rFonts w:ascii="Arial" w:hAnsi="Arial" w:cs="Arial"/>
          <w:bCs/>
          <w:iCs/>
          <w:color w:val="000000" w:themeColor="text1"/>
          <w:sz w:val="24"/>
          <w:szCs w:val="24"/>
        </w:rPr>
        <w:t>relator</w:t>
      </w:r>
      <w:r w:rsidR="00032C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 vereadora </w:t>
      </w:r>
      <w:r w:rsidR="00032C98" w:rsidRPr="00FE05EB">
        <w:rPr>
          <w:rFonts w:ascii="Arial" w:hAnsi="Arial" w:cs="Arial"/>
          <w:sz w:val="24"/>
          <w:szCs w:val="24"/>
        </w:rPr>
        <w:t>Lucilene da Silva Fonseca Paiva</w:t>
      </w:r>
      <w:r w:rsidR="00032C98">
        <w:rPr>
          <w:rFonts w:ascii="Arial" w:hAnsi="Arial" w:cs="Arial"/>
          <w:sz w:val="24"/>
          <w:szCs w:val="24"/>
        </w:rPr>
        <w:t xml:space="preserve"> e tendo como membro os vereadores José Roberto de Paula e Luiz Fernando Durço </w:t>
      </w:r>
      <w:proofErr w:type="spellStart"/>
      <w:r w:rsidR="00032C98">
        <w:rPr>
          <w:rFonts w:ascii="Arial" w:hAnsi="Arial" w:cs="Arial"/>
          <w:sz w:val="24"/>
          <w:szCs w:val="24"/>
        </w:rPr>
        <w:t>Grijó</w:t>
      </w:r>
      <w:proofErr w:type="spellEnd"/>
      <w:r w:rsidR="00032C98">
        <w:rPr>
          <w:rFonts w:ascii="Arial" w:hAnsi="Arial" w:cs="Arial"/>
          <w:sz w:val="24"/>
          <w:szCs w:val="24"/>
        </w:rPr>
        <w:t>.</w:t>
      </w:r>
      <w:r w:rsidR="00453827">
        <w:rPr>
          <w:rFonts w:ascii="Arial" w:hAnsi="Arial" w:cs="Arial"/>
          <w:sz w:val="24"/>
          <w:szCs w:val="24"/>
        </w:rPr>
        <w:t xml:space="preserve"> A vereadora Lucilene fez uso da tribuna e comentou sobre apresentação d</w:t>
      </w:r>
      <w:r w:rsidR="005334D3">
        <w:rPr>
          <w:rFonts w:ascii="Arial" w:hAnsi="Arial" w:cs="Arial"/>
          <w:sz w:val="24"/>
          <w:szCs w:val="24"/>
        </w:rPr>
        <w:t xml:space="preserve">e Proposta de Emenda </w:t>
      </w:r>
      <w:r w:rsidR="00453827">
        <w:rPr>
          <w:rFonts w:ascii="Arial" w:hAnsi="Arial" w:cs="Arial"/>
          <w:sz w:val="24"/>
          <w:szCs w:val="24"/>
        </w:rPr>
        <w:t>que ocorreu há 02 anos nesta Casa e que na oportunidade não foi aprovada. Explanou sobre o trâmite de votação</w:t>
      </w:r>
      <w:r w:rsidR="005334D3">
        <w:rPr>
          <w:rFonts w:ascii="Arial" w:hAnsi="Arial" w:cs="Arial"/>
          <w:sz w:val="24"/>
          <w:szCs w:val="24"/>
        </w:rPr>
        <w:t xml:space="preserve"> e c</w:t>
      </w:r>
      <w:r w:rsidR="005334D3" w:rsidRPr="001D38F1">
        <w:rPr>
          <w:rFonts w:ascii="Arial" w:hAnsi="Arial" w:cs="Arial"/>
          <w:sz w:val="24"/>
          <w:szCs w:val="24"/>
        </w:rPr>
        <w:t>onforme previsto no Regimento interno</w:t>
      </w:r>
      <w:r w:rsidR="005334D3">
        <w:rPr>
          <w:rFonts w:ascii="Arial" w:hAnsi="Arial" w:cs="Arial"/>
          <w:sz w:val="24"/>
          <w:szCs w:val="24"/>
        </w:rPr>
        <w:t xml:space="preserve"> art. 202 §3° </w:t>
      </w:r>
      <w:r w:rsidR="005334D3" w:rsidRPr="001D38F1">
        <w:rPr>
          <w:rFonts w:ascii="Arial" w:hAnsi="Arial" w:cs="Arial"/>
          <w:sz w:val="24"/>
          <w:szCs w:val="24"/>
        </w:rPr>
        <w:t xml:space="preserve">a votação acontece em dois turnos, </w:t>
      </w:r>
      <w:r w:rsidR="005334D3">
        <w:rPr>
          <w:rFonts w:ascii="Arial" w:hAnsi="Arial" w:cs="Arial"/>
          <w:sz w:val="24"/>
          <w:szCs w:val="24"/>
        </w:rPr>
        <w:t xml:space="preserve">e </w:t>
      </w:r>
      <w:r w:rsidR="005334D3" w:rsidRPr="001D38F1">
        <w:rPr>
          <w:rFonts w:ascii="Arial" w:hAnsi="Arial" w:cs="Arial"/>
          <w:sz w:val="24"/>
          <w:szCs w:val="24"/>
        </w:rPr>
        <w:t>considerada aprovada</w:t>
      </w:r>
      <w:r w:rsidR="005334D3">
        <w:rPr>
          <w:rFonts w:ascii="Arial" w:hAnsi="Arial" w:cs="Arial"/>
          <w:sz w:val="24"/>
          <w:szCs w:val="24"/>
        </w:rPr>
        <w:t xml:space="preserve"> se em ambos</w:t>
      </w:r>
      <w:r w:rsidR="005334D3" w:rsidRPr="001D38F1">
        <w:rPr>
          <w:rFonts w:ascii="Arial" w:hAnsi="Arial" w:cs="Arial"/>
          <w:sz w:val="24"/>
          <w:szCs w:val="24"/>
        </w:rPr>
        <w:t xml:space="preserve"> obtiver 2/3 dos votos dos membros desta Casa Legislativa.</w:t>
      </w:r>
      <w:r w:rsidR="005334D3">
        <w:rPr>
          <w:rFonts w:ascii="Arial" w:hAnsi="Arial" w:cs="Arial"/>
          <w:sz w:val="24"/>
          <w:szCs w:val="24"/>
        </w:rPr>
        <w:t xml:space="preserve"> Frisou ainda sobre a importância para os vereadores e os benefícios para a população, assim como para o município, caso seja aprovada. O presidente informou que haverá transmissão ao vivo das próximas sessões ordinárias e extraordinárias e fez a leitura do ofício</w:t>
      </w:r>
      <w:r w:rsidR="00DC77A9">
        <w:rPr>
          <w:rFonts w:ascii="Arial" w:hAnsi="Arial" w:cs="Arial"/>
          <w:sz w:val="24"/>
          <w:szCs w:val="24"/>
        </w:rPr>
        <w:t xml:space="preserve"> de n°</w:t>
      </w:r>
      <w:r w:rsidR="005334D3">
        <w:rPr>
          <w:rFonts w:ascii="Arial" w:hAnsi="Arial" w:cs="Arial"/>
          <w:sz w:val="24"/>
          <w:szCs w:val="24"/>
        </w:rPr>
        <w:t xml:space="preserve"> 583/2023</w:t>
      </w:r>
      <w:r w:rsidR="00DC77A9">
        <w:rPr>
          <w:rFonts w:ascii="Arial" w:hAnsi="Arial" w:cs="Arial"/>
          <w:sz w:val="24"/>
          <w:szCs w:val="24"/>
        </w:rPr>
        <w:t xml:space="preserve"> encaminhada pela </w:t>
      </w:r>
      <w:r w:rsidR="00DC77A9" w:rsidRPr="00DC77A9">
        <w:rPr>
          <w:rFonts w:ascii="Arial" w:eastAsia="Times New Roman" w:hAnsi="Arial" w:cs="Arial"/>
          <w:color w:val="000000"/>
          <w:sz w:val="24"/>
          <w:szCs w:val="24"/>
        </w:rPr>
        <w:t>Promotoria de Justiça Única de</w:t>
      </w:r>
      <w:r w:rsidR="00DC77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77A9" w:rsidRPr="00DC77A9">
        <w:rPr>
          <w:rFonts w:ascii="Arial" w:eastAsia="Times New Roman" w:hAnsi="Arial" w:cs="Arial"/>
          <w:color w:val="000000"/>
          <w:sz w:val="24"/>
          <w:szCs w:val="24"/>
        </w:rPr>
        <w:t>Rio Preto</w:t>
      </w:r>
      <w:r w:rsidR="005334D3">
        <w:rPr>
          <w:rFonts w:ascii="Arial" w:hAnsi="Arial" w:cs="Arial"/>
          <w:sz w:val="24"/>
          <w:szCs w:val="24"/>
        </w:rPr>
        <w:t xml:space="preserve"> informando </w:t>
      </w:r>
      <w:r w:rsidR="00DC77A9">
        <w:rPr>
          <w:rFonts w:ascii="Arial" w:hAnsi="Arial" w:cs="Arial"/>
          <w:sz w:val="24"/>
          <w:szCs w:val="24"/>
        </w:rPr>
        <w:t>a</w:t>
      </w:r>
      <w:r w:rsidR="005334D3">
        <w:rPr>
          <w:rFonts w:ascii="Arial" w:hAnsi="Arial" w:cs="Arial"/>
          <w:sz w:val="24"/>
          <w:szCs w:val="24"/>
        </w:rPr>
        <w:t xml:space="preserve"> instauração </w:t>
      </w:r>
      <w:r w:rsidR="00DC77A9">
        <w:rPr>
          <w:rFonts w:ascii="Arial" w:hAnsi="Arial" w:cs="Arial"/>
          <w:sz w:val="24"/>
          <w:szCs w:val="24"/>
        </w:rPr>
        <w:t>de inquérito para investigar a suposta irregularidade na produção de carvão vegetal no município, no que tange a poluição ambiental gerada pela fumaça produzida e que a denúncia do cidadão também é de extrema importância. Após, fez a leitura do convite do dirigente da igreja João Paulo Lino para a 11° cruzada evangelística dia 17 de junho às 16h na quadra do morrão e também fez a leitura do convite para a 6° Conferência da Assistência Social dia 16</w:t>
      </w:r>
      <w:r w:rsidR="00B81A79">
        <w:rPr>
          <w:rFonts w:ascii="Arial" w:hAnsi="Arial" w:cs="Arial"/>
          <w:sz w:val="24"/>
          <w:szCs w:val="24"/>
        </w:rPr>
        <w:t xml:space="preserve"> de junho</w:t>
      </w:r>
      <w:r w:rsidR="00DC77A9">
        <w:rPr>
          <w:rFonts w:ascii="Arial" w:hAnsi="Arial" w:cs="Arial"/>
          <w:sz w:val="24"/>
          <w:szCs w:val="24"/>
        </w:rPr>
        <w:t xml:space="preserve"> às 09h </w:t>
      </w:r>
      <w:r w:rsidR="00B81A79">
        <w:rPr>
          <w:rFonts w:ascii="Arial" w:hAnsi="Arial" w:cs="Arial"/>
          <w:sz w:val="24"/>
          <w:szCs w:val="24"/>
        </w:rPr>
        <w:t xml:space="preserve">também </w:t>
      </w:r>
      <w:r w:rsidR="00DC77A9">
        <w:rPr>
          <w:rFonts w:ascii="Arial" w:hAnsi="Arial" w:cs="Arial"/>
          <w:sz w:val="24"/>
          <w:szCs w:val="24"/>
        </w:rPr>
        <w:t>na quadra do morrão. A vereadora Lucilene</w:t>
      </w:r>
      <w:r w:rsidR="00BA4B67">
        <w:rPr>
          <w:rFonts w:ascii="Arial" w:hAnsi="Arial" w:cs="Arial"/>
          <w:sz w:val="24"/>
          <w:szCs w:val="24"/>
        </w:rPr>
        <w:t xml:space="preserve"> fez a</w:t>
      </w:r>
      <w:r w:rsidR="00DC77A9">
        <w:rPr>
          <w:rFonts w:ascii="Arial" w:hAnsi="Arial" w:cs="Arial"/>
          <w:sz w:val="24"/>
          <w:szCs w:val="24"/>
        </w:rPr>
        <w:t xml:space="preserve"> leitura d</w:t>
      </w:r>
      <w:r w:rsidR="00BA4B67">
        <w:rPr>
          <w:rFonts w:ascii="Arial" w:hAnsi="Arial" w:cs="Arial"/>
          <w:sz w:val="24"/>
          <w:szCs w:val="24"/>
        </w:rPr>
        <w:t>a cópia do</w:t>
      </w:r>
      <w:r w:rsidR="00DC77A9">
        <w:rPr>
          <w:rFonts w:ascii="Arial" w:hAnsi="Arial" w:cs="Arial"/>
          <w:sz w:val="24"/>
          <w:szCs w:val="24"/>
        </w:rPr>
        <w:t xml:space="preserve"> abaixo assinado encaminhado pela cidadã e mãe de um aluno, Sandra da Silva</w:t>
      </w:r>
      <w:r w:rsidR="00BA4B67">
        <w:rPr>
          <w:rFonts w:ascii="Arial" w:hAnsi="Arial" w:cs="Arial"/>
          <w:sz w:val="24"/>
          <w:szCs w:val="24"/>
        </w:rPr>
        <w:t xml:space="preserve"> moradora do distrito de São Bento,</w:t>
      </w:r>
      <w:r w:rsidR="00DC77A9">
        <w:rPr>
          <w:rFonts w:ascii="Arial" w:hAnsi="Arial" w:cs="Arial"/>
          <w:sz w:val="24"/>
          <w:szCs w:val="24"/>
        </w:rPr>
        <w:t xml:space="preserve"> solicitando que seja disponibilizado uma sala para alunos e profissionais </w:t>
      </w:r>
      <w:r w:rsidR="00BA4B67">
        <w:rPr>
          <w:rFonts w:ascii="Arial" w:hAnsi="Arial" w:cs="Arial"/>
          <w:sz w:val="24"/>
          <w:szCs w:val="24"/>
        </w:rPr>
        <w:t>especializados</w:t>
      </w:r>
      <w:r w:rsidR="00DC77A9">
        <w:rPr>
          <w:rFonts w:ascii="Arial" w:hAnsi="Arial" w:cs="Arial"/>
          <w:sz w:val="24"/>
          <w:szCs w:val="24"/>
        </w:rPr>
        <w:t xml:space="preserve"> para atendimento</w:t>
      </w:r>
      <w:r w:rsidR="00BA4B67">
        <w:rPr>
          <w:rFonts w:ascii="Arial" w:hAnsi="Arial" w:cs="Arial"/>
          <w:sz w:val="24"/>
          <w:szCs w:val="24"/>
        </w:rPr>
        <w:t xml:space="preserve"> dos excepcionais, visto </w:t>
      </w:r>
      <w:r w:rsidR="00DC77A9">
        <w:rPr>
          <w:rFonts w:ascii="Arial" w:hAnsi="Arial" w:cs="Arial"/>
          <w:sz w:val="24"/>
          <w:szCs w:val="24"/>
        </w:rPr>
        <w:t>que hoje são atend</w:t>
      </w:r>
      <w:r w:rsidR="00BA4B67">
        <w:rPr>
          <w:rFonts w:ascii="Arial" w:hAnsi="Arial" w:cs="Arial"/>
          <w:sz w:val="24"/>
          <w:szCs w:val="24"/>
        </w:rPr>
        <w:t>idos pela APAE, no município de Rio Preto e devido deslocamento acaba sobrecarregando-os e pede apoio desta Casa Legislativa e a vereadora comentou que a Emenda Impositiva poderia inclusive contribuir no atendimento desta solicitação.</w:t>
      </w:r>
      <w:r w:rsidR="00BA4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08D0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06FF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12F0"/>
    <w:rsid w:val="005A2266"/>
    <w:rsid w:val="005A2B5B"/>
    <w:rsid w:val="005B167C"/>
    <w:rsid w:val="005B2027"/>
    <w:rsid w:val="005B5BB9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6012D"/>
    <w:rsid w:val="0066060B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21D7E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2023-06-27T17:01:00Z</cp:lastPrinted>
  <dcterms:created xsi:type="dcterms:W3CDTF">2023-06-27T12:26:00Z</dcterms:created>
  <dcterms:modified xsi:type="dcterms:W3CDTF">2023-06-27T17:01:00Z</dcterms:modified>
</cp:coreProperties>
</file>