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40F3A026" w:rsidR="00970E33" w:rsidRPr="00BB20D3" w:rsidRDefault="00484DD0" w:rsidP="00EB7BAE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090A03">
        <w:rPr>
          <w:rFonts w:ascii="Arial" w:hAnsi="Arial" w:cs="Arial"/>
          <w:bCs/>
          <w:sz w:val="24"/>
          <w:szCs w:val="24"/>
        </w:rPr>
        <w:t>6</w:t>
      </w:r>
      <w:r w:rsidR="00A56941">
        <w:rPr>
          <w:rFonts w:ascii="Arial" w:hAnsi="Arial" w:cs="Arial"/>
          <w:bCs/>
          <w:sz w:val="24"/>
          <w:szCs w:val="24"/>
        </w:rPr>
        <w:t>4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A56941">
        <w:rPr>
          <w:rFonts w:ascii="Arial" w:hAnsi="Arial" w:cs="Arial"/>
          <w:bCs/>
          <w:sz w:val="24"/>
          <w:szCs w:val="24"/>
        </w:rPr>
        <w:t>09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 xml:space="preserve">de </w:t>
      </w:r>
      <w:r w:rsidR="00A56941">
        <w:rPr>
          <w:rFonts w:ascii="Arial" w:hAnsi="Arial" w:cs="Arial"/>
          <w:bCs/>
          <w:sz w:val="24"/>
          <w:szCs w:val="24"/>
        </w:rPr>
        <w:t>abril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0BB33BD8" w:rsidR="005D412E" w:rsidRPr="00206090" w:rsidRDefault="00970E33" w:rsidP="00206090">
      <w:pPr>
        <w:jc w:val="both"/>
        <w:rPr>
          <w:rFonts w:ascii="Arial" w:hAnsi="Arial" w:cs="Arial"/>
          <w:bCs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A00F05">
        <w:rPr>
          <w:rFonts w:ascii="Arial" w:hAnsi="Arial" w:cs="Arial"/>
          <w:color w:val="000000" w:themeColor="text1"/>
          <w:sz w:val="24"/>
          <w:szCs w:val="24"/>
        </w:rPr>
        <w:t>O</w:t>
      </w:r>
      <w:r w:rsidR="001B3839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6941">
        <w:rPr>
          <w:rFonts w:ascii="Arial" w:hAnsi="Arial" w:cs="Arial"/>
          <w:color w:val="000000" w:themeColor="text1"/>
          <w:sz w:val="24"/>
          <w:szCs w:val="24"/>
        </w:rPr>
        <w:t>09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557F">
        <w:rPr>
          <w:rFonts w:ascii="Arial" w:hAnsi="Arial" w:cs="Arial"/>
          <w:color w:val="000000" w:themeColor="text1"/>
          <w:sz w:val="24"/>
          <w:szCs w:val="24"/>
        </w:rPr>
        <w:t>d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A56941">
        <w:rPr>
          <w:rFonts w:ascii="Arial" w:hAnsi="Arial" w:cs="Arial"/>
          <w:color w:val="000000" w:themeColor="text1"/>
          <w:sz w:val="24"/>
          <w:szCs w:val="24"/>
        </w:rPr>
        <w:t>abril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>dez</w:t>
      </w:r>
      <w:r w:rsidR="00A00F05">
        <w:rPr>
          <w:rFonts w:ascii="Arial" w:hAnsi="Arial" w:cs="Arial"/>
          <w:color w:val="000000" w:themeColor="text1"/>
          <w:sz w:val="24"/>
          <w:szCs w:val="24"/>
        </w:rPr>
        <w:t>enove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horas </w:t>
      </w:r>
      <w:r w:rsidR="00090A0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A56941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79DC" w:rsidRPr="0086210F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86210F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845146" w:rsidRPr="0086210F">
        <w:rPr>
          <w:rFonts w:ascii="Arial" w:hAnsi="Arial" w:cs="Arial"/>
          <w:color w:val="000000" w:themeColor="text1"/>
          <w:sz w:val="24"/>
          <w:szCs w:val="24"/>
        </w:rPr>
        <w:t xml:space="preserve"> Lucilene da Silva Fonseca Paiva,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,</w:t>
      </w:r>
      <w:r w:rsidR="00EF755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86210F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86210F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A00F05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A00F05" w:rsidRPr="0086210F">
        <w:rPr>
          <w:rFonts w:ascii="Arial" w:hAnsi="Arial" w:cs="Arial"/>
          <w:color w:val="000000" w:themeColor="text1"/>
          <w:sz w:val="24"/>
          <w:szCs w:val="24"/>
        </w:rPr>
        <w:t>Reginaldo Arlindo da Cunha</w:t>
      </w:r>
      <w:r w:rsidR="0035350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F1F9D" w:rsidRPr="0086210F">
        <w:rPr>
          <w:rFonts w:ascii="Arial" w:hAnsi="Arial" w:cs="Arial"/>
          <w:color w:val="000000" w:themeColor="text1"/>
          <w:sz w:val="24"/>
          <w:szCs w:val="24"/>
        </w:rPr>
        <w:t>O</w:t>
      </w:r>
      <w:r w:rsidR="00EF755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 xml:space="preserve">vereador </w:t>
      </w:r>
      <w:r w:rsidR="00EB7BAE" w:rsidRPr="005748E0">
        <w:rPr>
          <w:rFonts w:ascii="Arial" w:hAnsi="Arial" w:cs="Arial"/>
          <w:sz w:val="24"/>
          <w:szCs w:val="24"/>
        </w:rPr>
        <w:t>Aloísio</w:t>
      </w:r>
      <w:r w:rsidR="00EF7551" w:rsidRPr="00A56941">
        <w:rPr>
          <w:rFonts w:ascii="Arial" w:hAnsi="Arial" w:cs="Arial"/>
          <w:color w:val="FF0000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>fez 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A</w:t>
      </w:r>
      <w:r w:rsidR="00F76A7B" w:rsidRPr="0086210F">
        <w:rPr>
          <w:rFonts w:ascii="Arial" w:hAnsi="Arial" w:cs="Arial"/>
          <w:sz w:val="24"/>
          <w:szCs w:val="24"/>
        </w:rPr>
        <w:t xml:space="preserve"> vereador</w:t>
      </w:r>
      <w:r w:rsidR="00845146" w:rsidRPr="0086210F">
        <w:rPr>
          <w:rFonts w:ascii="Arial" w:hAnsi="Arial" w:cs="Arial"/>
          <w:sz w:val="24"/>
          <w:szCs w:val="24"/>
        </w:rPr>
        <w:t>a Lucilene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da Ata da Reunião do dia </w:t>
      </w:r>
      <w:r w:rsidR="00A00F05">
        <w:rPr>
          <w:rFonts w:ascii="Arial" w:hAnsi="Arial" w:cs="Arial"/>
          <w:sz w:val="24"/>
          <w:szCs w:val="24"/>
        </w:rPr>
        <w:t>2</w:t>
      </w:r>
      <w:r w:rsidR="00A56941">
        <w:rPr>
          <w:rFonts w:ascii="Arial" w:hAnsi="Arial" w:cs="Arial"/>
          <w:sz w:val="24"/>
          <w:szCs w:val="24"/>
        </w:rPr>
        <w:t>6</w:t>
      </w:r>
      <w:r w:rsidR="006079DC">
        <w:rPr>
          <w:rFonts w:ascii="Arial" w:hAnsi="Arial" w:cs="Arial"/>
          <w:sz w:val="24"/>
          <w:szCs w:val="24"/>
        </w:rPr>
        <w:t xml:space="preserve"> de </w:t>
      </w:r>
      <w:r w:rsidR="006D557F">
        <w:rPr>
          <w:rFonts w:ascii="Arial" w:hAnsi="Arial" w:cs="Arial"/>
          <w:sz w:val="24"/>
          <w:szCs w:val="24"/>
        </w:rPr>
        <w:t>março</w:t>
      </w:r>
      <w:r w:rsidR="00EF7551" w:rsidRPr="0086210F">
        <w:rPr>
          <w:rFonts w:ascii="Arial" w:hAnsi="Arial" w:cs="Arial"/>
          <w:sz w:val="24"/>
          <w:szCs w:val="24"/>
        </w:rPr>
        <w:t xml:space="preserve"> de 202</w:t>
      </w:r>
      <w:r w:rsidR="00D75059">
        <w:rPr>
          <w:rFonts w:ascii="Arial" w:hAnsi="Arial" w:cs="Arial"/>
          <w:sz w:val="24"/>
          <w:szCs w:val="24"/>
        </w:rPr>
        <w:t>4</w:t>
      </w:r>
      <w:r w:rsidR="00EF7551" w:rsidRPr="0086210F">
        <w:rPr>
          <w:rFonts w:ascii="Arial" w:hAnsi="Arial" w:cs="Arial"/>
          <w:sz w:val="24"/>
          <w:szCs w:val="24"/>
        </w:rPr>
        <w:t>, onde a mesma foi colocada em votação</w:t>
      </w:r>
      <w:r w:rsidR="00956CCB">
        <w:rPr>
          <w:rFonts w:ascii="Arial" w:hAnsi="Arial" w:cs="Arial"/>
          <w:sz w:val="24"/>
          <w:szCs w:val="24"/>
        </w:rPr>
        <w:t xml:space="preserve"> e</w:t>
      </w:r>
      <w:r w:rsidR="00A56941">
        <w:rPr>
          <w:rFonts w:ascii="Arial" w:hAnsi="Arial" w:cs="Arial"/>
          <w:sz w:val="24"/>
          <w:szCs w:val="24"/>
        </w:rPr>
        <w:t xml:space="preserve"> solicitada uma correção na data do ofício de 08/2023 para 08/2024, após a Ata foi</w:t>
      </w:r>
      <w:r w:rsidR="006079DC">
        <w:rPr>
          <w:rFonts w:ascii="Arial" w:hAnsi="Arial" w:cs="Arial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>aprovada por todos.</w:t>
      </w:r>
      <w:r w:rsidR="003D3100" w:rsidRPr="0086210F">
        <w:rPr>
          <w:rFonts w:ascii="Arial" w:hAnsi="Arial" w:cs="Arial"/>
          <w:sz w:val="24"/>
          <w:szCs w:val="24"/>
        </w:rPr>
        <w:t xml:space="preserve"> </w:t>
      </w:r>
      <w:r w:rsidR="00774A95" w:rsidRPr="0086210F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3863A9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B4310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43105">
        <w:rPr>
          <w:rFonts w:ascii="Arial" w:hAnsi="Arial" w:cs="Arial"/>
          <w:color w:val="000000" w:themeColor="text1"/>
          <w:sz w:val="24"/>
          <w:szCs w:val="24"/>
        </w:rPr>
        <w:t xml:space="preserve">o cidadão e servidor público </w:t>
      </w:r>
      <w:r w:rsidR="00B43105" w:rsidRPr="00B43105">
        <w:rPr>
          <w:rFonts w:ascii="Arial" w:hAnsi="Arial" w:cs="Arial"/>
          <w:sz w:val="24"/>
          <w:szCs w:val="24"/>
        </w:rPr>
        <w:t xml:space="preserve">Jonas </w:t>
      </w:r>
      <w:proofErr w:type="spellStart"/>
      <w:r w:rsidR="00B43105" w:rsidRPr="00B43105">
        <w:rPr>
          <w:rFonts w:ascii="Arial" w:hAnsi="Arial" w:cs="Arial"/>
          <w:sz w:val="24"/>
          <w:szCs w:val="24"/>
        </w:rPr>
        <w:t>Virgíno</w:t>
      </w:r>
      <w:proofErr w:type="spellEnd"/>
      <w:r w:rsidR="00B43105" w:rsidRPr="00B43105">
        <w:rPr>
          <w:rFonts w:ascii="Arial" w:hAnsi="Arial" w:cs="Arial"/>
          <w:sz w:val="24"/>
          <w:szCs w:val="24"/>
        </w:rPr>
        <w:t xml:space="preserve"> de Aguiar</w:t>
      </w:r>
      <w:r w:rsidR="00B43105">
        <w:rPr>
          <w:rFonts w:ascii="Arial" w:hAnsi="Arial" w:cs="Arial"/>
          <w:sz w:val="24"/>
          <w:szCs w:val="24"/>
        </w:rPr>
        <w:t xml:space="preserve"> fez uso da tribuna e fez a leitura de seu requerimento de n° 08/2024 para trat</w:t>
      </w:r>
      <w:r w:rsidR="00B43105" w:rsidRPr="00B43105">
        <w:rPr>
          <w:rFonts w:ascii="Arial" w:hAnsi="Arial" w:cs="Arial"/>
          <w:sz w:val="24"/>
          <w:szCs w:val="24"/>
        </w:rPr>
        <w:t xml:space="preserve">ar do </w:t>
      </w:r>
      <w:r w:rsidR="00B43105">
        <w:rPr>
          <w:rFonts w:ascii="Arial" w:hAnsi="Arial" w:cs="Arial"/>
          <w:bCs/>
          <w:sz w:val="24"/>
          <w:szCs w:val="24"/>
        </w:rPr>
        <w:t>a</w:t>
      </w:r>
      <w:r w:rsidR="00B43105" w:rsidRPr="00B43105">
        <w:rPr>
          <w:rFonts w:ascii="Arial" w:hAnsi="Arial" w:cs="Arial"/>
          <w:bCs/>
          <w:sz w:val="24"/>
          <w:szCs w:val="24"/>
        </w:rPr>
        <w:t>umento do salário dos agentes políticos.</w:t>
      </w:r>
      <w:r w:rsidR="00F12BE8">
        <w:rPr>
          <w:rFonts w:ascii="Arial" w:hAnsi="Arial" w:cs="Arial"/>
          <w:bCs/>
          <w:sz w:val="24"/>
          <w:szCs w:val="24"/>
        </w:rPr>
        <w:t xml:space="preserve"> Em sua fala, o cidadão pontuou que não tem intenção política e sua </w:t>
      </w:r>
      <w:r w:rsidR="005748E0">
        <w:rPr>
          <w:rFonts w:ascii="Arial" w:hAnsi="Arial" w:cs="Arial"/>
          <w:bCs/>
          <w:sz w:val="24"/>
          <w:szCs w:val="24"/>
        </w:rPr>
        <w:t>indignação, assim como de vários servidores</w:t>
      </w:r>
      <w:r w:rsidR="00F12BE8">
        <w:rPr>
          <w:rFonts w:ascii="Arial" w:hAnsi="Arial" w:cs="Arial"/>
          <w:bCs/>
          <w:sz w:val="24"/>
          <w:szCs w:val="24"/>
        </w:rPr>
        <w:t xml:space="preserve"> é por conta do baixo percentual de reajuste dos servidores do executivo</w:t>
      </w:r>
      <w:r w:rsidR="005748E0">
        <w:rPr>
          <w:rFonts w:ascii="Arial" w:hAnsi="Arial" w:cs="Arial"/>
          <w:bCs/>
          <w:sz w:val="24"/>
          <w:szCs w:val="24"/>
        </w:rPr>
        <w:t xml:space="preserve"> e o</w:t>
      </w:r>
      <w:r w:rsidR="00F12BE8">
        <w:rPr>
          <w:rFonts w:ascii="Arial" w:hAnsi="Arial" w:cs="Arial"/>
          <w:bCs/>
          <w:sz w:val="24"/>
          <w:szCs w:val="24"/>
        </w:rPr>
        <w:t xml:space="preserve"> elevado percentual de </w:t>
      </w:r>
      <w:r w:rsidR="005748E0">
        <w:rPr>
          <w:rFonts w:ascii="Arial" w:hAnsi="Arial" w:cs="Arial"/>
          <w:bCs/>
          <w:sz w:val="24"/>
          <w:szCs w:val="24"/>
        </w:rPr>
        <w:t>subsídios dos</w:t>
      </w:r>
      <w:r w:rsidR="00F12BE8">
        <w:rPr>
          <w:rFonts w:ascii="Arial" w:hAnsi="Arial" w:cs="Arial"/>
          <w:bCs/>
          <w:sz w:val="24"/>
          <w:szCs w:val="24"/>
        </w:rPr>
        <w:t xml:space="preserve"> agentes políticos</w:t>
      </w:r>
      <w:r w:rsidR="00FA253D">
        <w:rPr>
          <w:rFonts w:ascii="Arial" w:hAnsi="Arial" w:cs="Arial"/>
          <w:bCs/>
          <w:sz w:val="24"/>
          <w:szCs w:val="24"/>
        </w:rPr>
        <w:t xml:space="preserve"> </w:t>
      </w:r>
      <w:r w:rsidR="007931E1">
        <w:rPr>
          <w:rFonts w:ascii="Arial" w:hAnsi="Arial" w:cs="Arial"/>
          <w:bCs/>
          <w:sz w:val="24"/>
          <w:szCs w:val="24"/>
        </w:rPr>
        <w:t>p</w:t>
      </w:r>
      <w:r w:rsidR="00FA253D">
        <w:rPr>
          <w:rFonts w:ascii="Arial" w:hAnsi="Arial" w:cs="Arial"/>
          <w:bCs/>
          <w:sz w:val="24"/>
          <w:szCs w:val="24"/>
        </w:rPr>
        <w:t>ara a Legislatura 2025/2028 o qual o projeto está em trâmite nesta Casa Legislativa. Esses valores chegam</w:t>
      </w:r>
      <w:r w:rsidR="005748E0">
        <w:rPr>
          <w:rFonts w:ascii="Arial" w:hAnsi="Arial" w:cs="Arial"/>
          <w:bCs/>
          <w:sz w:val="24"/>
          <w:szCs w:val="24"/>
        </w:rPr>
        <w:t xml:space="preserve"> a 72%</w:t>
      </w:r>
      <w:r w:rsidR="001E45C7">
        <w:rPr>
          <w:rFonts w:ascii="Arial" w:hAnsi="Arial" w:cs="Arial"/>
          <w:bCs/>
          <w:sz w:val="24"/>
          <w:szCs w:val="24"/>
        </w:rPr>
        <w:t xml:space="preserve"> no caso dos vereadores, Prefeito 28%, vice-prefeito 38% e secretários 48,5%, tendo um impacto orçamentário ao Município de mais de 1</w:t>
      </w:r>
      <w:r w:rsidR="00F06727">
        <w:rPr>
          <w:rFonts w:ascii="Arial" w:hAnsi="Arial" w:cs="Arial"/>
          <w:bCs/>
          <w:sz w:val="24"/>
          <w:szCs w:val="24"/>
        </w:rPr>
        <w:t xml:space="preserve"> (um)</w:t>
      </w:r>
      <w:r w:rsidR="001E45C7">
        <w:rPr>
          <w:rFonts w:ascii="Arial" w:hAnsi="Arial" w:cs="Arial"/>
          <w:bCs/>
          <w:sz w:val="24"/>
          <w:szCs w:val="24"/>
        </w:rPr>
        <w:t xml:space="preserve"> milhão de reais por ano, </w:t>
      </w:r>
      <w:r w:rsidR="00F06727">
        <w:rPr>
          <w:rFonts w:ascii="Arial" w:hAnsi="Arial" w:cs="Arial"/>
          <w:bCs/>
          <w:sz w:val="24"/>
          <w:szCs w:val="24"/>
        </w:rPr>
        <w:t>e</w:t>
      </w:r>
      <w:r w:rsidR="001E45C7">
        <w:rPr>
          <w:rFonts w:ascii="Arial" w:hAnsi="Arial" w:cs="Arial"/>
          <w:bCs/>
          <w:sz w:val="24"/>
          <w:szCs w:val="24"/>
        </w:rPr>
        <w:t xml:space="preserve"> a justificava do Executivo para o baixo percentual dos servidores é não ter </w:t>
      </w:r>
      <w:r w:rsidR="00F06727">
        <w:rPr>
          <w:rFonts w:ascii="Arial" w:hAnsi="Arial" w:cs="Arial"/>
          <w:bCs/>
          <w:sz w:val="24"/>
          <w:szCs w:val="24"/>
        </w:rPr>
        <w:t>recurso financeiro suficiente</w:t>
      </w:r>
      <w:r w:rsidR="001E45C7">
        <w:rPr>
          <w:rFonts w:ascii="Arial" w:hAnsi="Arial" w:cs="Arial"/>
          <w:bCs/>
          <w:sz w:val="24"/>
          <w:szCs w:val="24"/>
        </w:rPr>
        <w:t>.</w:t>
      </w:r>
      <w:r w:rsidR="00FA253D">
        <w:rPr>
          <w:rFonts w:ascii="Arial" w:hAnsi="Arial" w:cs="Arial"/>
          <w:bCs/>
          <w:sz w:val="24"/>
          <w:szCs w:val="24"/>
        </w:rPr>
        <w:t xml:space="preserve"> Comentou também, sobre a falta de reajuste do vale alimentação desde do ano de 2022, que está no valor de 120,00</w:t>
      </w:r>
      <w:r w:rsidR="00F06727">
        <w:rPr>
          <w:rFonts w:ascii="Arial" w:hAnsi="Arial" w:cs="Arial"/>
          <w:bCs/>
          <w:sz w:val="24"/>
          <w:szCs w:val="24"/>
        </w:rPr>
        <w:t xml:space="preserve"> (cento e vinte reais)</w:t>
      </w:r>
      <w:r w:rsidR="00FA253D">
        <w:rPr>
          <w:rFonts w:ascii="Arial" w:hAnsi="Arial" w:cs="Arial"/>
          <w:bCs/>
          <w:sz w:val="24"/>
          <w:szCs w:val="24"/>
        </w:rPr>
        <w:t xml:space="preserve"> onde o mesmo não foi corrigido pela inflação, sendo insuficiente para manter as necessidades básicas. O cidadão falou que acredita na legalidade do projeto, porém, considera imoral e incoerente a aprovação do mesmo.</w:t>
      </w:r>
      <w:r w:rsidR="00BF175C">
        <w:rPr>
          <w:rFonts w:ascii="Arial" w:hAnsi="Arial" w:cs="Arial"/>
          <w:bCs/>
          <w:sz w:val="24"/>
          <w:szCs w:val="24"/>
        </w:rPr>
        <w:t xml:space="preserve"> O presidente esclareceu que referente ao vale alimentação, no ano passado chegou a acordar com o Executivo sobre aumento, e o mesmo ficou de mandar um projeto reajustando o vale para 150,00 (cento e cinquenta reais), entretanto até hoje não foi encaminhado. O presidente concorda com o cidadão sobre os baixos salários dos funcionários do Executivo, porém o Legislativo não possui autonomia para reajustar esses salários. O presidente esclareceu que conforme estudo contábil e financeiro da Câmara </w:t>
      </w:r>
      <w:r w:rsidR="00376443">
        <w:rPr>
          <w:rFonts w:ascii="Arial" w:hAnsi="Arial" w:cs="Arial"/>
          <w:bCs/>
          <w:sz w:val="24"/>
          <w:szCs w:val="24"/>
        </w:rPr>
        <w:t xml:space="preserve">realizado pelo assessor contábil o Sr. Carlos Eduardo, </w:t>
      </w:r>
      <w:r w:rsidR="00BF175C">
        <w:rPr>
          <w:rFonts w:ascii="Arial" w:hAnsi="Arial" w:cs="Arial"/>
          <w:bCs/>
          <w:sz w:val="24"/>
          <w:szCs w:val="24"/>
        </w:rPr>
        <w:t xml:space="preserve">a alteração do salário do legislativo </w:t>
      </w:r>
      <w:r w:rsidR="00376443">
        <w:rPr>
          <w:rFonts w:ascii="Arial" w:hAnsi="Arial" w:cs="Arial"/>
          <w:bCs/>
          <w:sz w:val="24"/>
          <w:szCs w:val="24"/>
        </w:rPr>
        <w:t xml:space="preserve">para a legislatura 2025/2028 </w:t>
      </w:r>
      <w:r w:rsidR="00BF175C">
        <w:rPr>
          <w:rFonts w:ascii="Arial" w:hAnsi="Arial" w:cs="Arial"/>
          <w:bCs/>
          <w:sz w:val="24"/>
          <w:szCs w:val="24"/>
        </w:rPr>
        <w:t>não chega a impactar nos índices de gastos com a Despesa Total com pessoal</w:t>
      </w:r>
      <w:r w:rsidR="00376443">
        <w:rPr>
          <w:rFonts w:ascii="Arial" w:hAnsi="Arial" w:cs="Arial"/>
          <w:bCs/>
          <w:sz w:val="24"/>
          <w:szCs w:val="24"/>
        </w:rPr>
        <w:t>, visto que em função desse aumento há um acréscimo de 0,95% no comprometimento da Receita Corrente Líquida, totalizando um gasto total de 3,80% e o limite prudencial corresponde a 5,70%.</w:t>
      </w:r>
      <w:r w:rsidR="001D73DD">
        <w:rPr>
          <w:rFonts w:ascii="Arial" w:hAnsi="Arial" w:cs="Arial"/>
          <w:bCs/>
          <w:sz w:val="24"/>
          <w:szCs w:val="24"/>
        </w:rPr>
        <w:t xml:space="preserve"> </w:t>
      </w:r>
      <w:r w:rsidR="00F06727">
        <w:rPr>
          <w:rFonts w:ascii="Arial" w:hAnsi="Arial" w:cs="Arial"/>
          <w:bCs/>
          <w:sz w:val="24"/>
          <w:szCs w:val="24"/>
        </w:rPr>
        <w:t>A vereadora Lucilene fez uso da tribuna onde explicou</w:t>
      </w:r>
      <w:r w:rsidR="00206090">
        <w:rPr>
          <w:rFonts w:ascii="Arial" w:hAnsi="Arial" w:cs="Arial"/>
          <w:bCs/>
          <w:sz w:val="24"/>
          <w:szCs w:val="24"/>
        </w:rPr>
        <w:t xml:space="preserve"> novamente</w:t>
      </w:r>
      <w:r w:rsidR="00F06727">
        <w:rPr>
          <w:rFonts w:ascii="Arial" w:hAnsi="Arial" w:cs="Arial"/>
          <w:bCs/>
          <w:sz w:val="24"/>
          <w:szCs w:val="24"/>
        </w:rPr>
        <w:t xml:space="preserve"> a legalidade do projeto, sendo que os vereadores não podem ter reajustes anuais e sim para legislaturas</w:t>
      </w:r>
      <w:r w:rsidR="00206090">
        <w:rPr>
          <w:rFonts w:ascii="Arial" w:hAnsi="Arial" w:cs="Arial"/>
          <w:bCs/>
          <w:sz w:val="24"/>
          <w:szCs w:val="24"/>
        </w:rPr>
        <w:t xml:space="preserve">, ou seja, a cada quatro anos, </w:t>
      </w:r>
      <w:r w:rsidR="00F06727">
        <w:rPr>
          <w:rFonts w:ascii="Arial" w:hAnsi="Arial" w:cs="Arial"/>
          <w:bCs/>
          <w:sz w:val="24"/>
          <w:szCs w:val="24"/>
        </w:rPr>
        <w:t xml:space="preserve">e que este aumento </w:t>
      </w:r>
      <w:r w:rsidR="00206090">
        <w:rPr>
          <w:rFonts w:ascii="Arial" w:hAnsi="Arial" w:cs="Arial"/>
          <w:bCs/>
          <w:sz w:val="24"/>
          <w:szCs w:val="24"/>
        </w:rPr>
        <w:t>foi calculado conforme</w:t>
      </w:r>
      <w:r w:rsidR="00F06727">
        <w:rPr>
          <w:rFonts w:ascii="Arial" w:hAnsi="Arial" w:cs="Arial"/>
          <w:bCs/>
          <w:sz w:val="24"/>
          <w:szCs w:val="24"/>
        </w:rPr>
        <w:t xml:space="preserve"> a </w:t>
      </w:r>
      <w:r w:rsidR="00206090">
        <w:rPr>
          <w:rFonts w:ascii="Arial" w:hAnsi="Arial" w:cs="Arial"/>
          <w:bCs/>
          <w:sz w:val="24"/>
          <w:szCs w:val="24"/>
        </w:rPr>
        <w:t xml:space="preserve">perda dos últimos quatro anos somado aos próximos quatro anos. </w:t>
      </w:r>
      <w:r w:rsidR="001D73DD">
        <w:rPr>
          <w:rFonts w:ascii="Arial" w:hAnsi="Arial" w:cs="Arial"/>
          <w:bCs/>
          <w:sz w:val="24"/>
          <w:szCs w:val="24"/>
        </w:rPr>
        <w:t>Após, o Projeto de Lei n° 01/2024 foi colocado em votação, sendo aprovado</w:t>
      </w:r>
      <w:r w:rsidR="005474F1">
        <w:rPr>
          <w:rFonts w:ascii="Arial" w:hAnsi="Arial" w:cs="Arial"/>
          <w:bCs/>
          <w:sz w:val="24"/>
          <w:szCs w:val="24"/>
        </w:rPr>
        <w:t xml:space="preserve"> pelas comissões e aprovado em plenário</w:t>
      </w:r>
      <w:r w:rsidR="001D73DD">
        <w:rPr>
          <w:rFonts w:ascii="Arial" w:hAnsi="Arial" w:cs="Arial"/>
          <w:bCs/>
          <w:sz w:val="24"/>
          <w:szCs w:val="24"/>
        </w:rPr>
        <w:t xml:space="preserve"> por 6 votos favoráveis e os vereadores Reginaldo e Gilberto sendo contra, tornando a Lei 754/2024. Após, o projeto de Resolução 02/2024 foi colocado em votação, sendo aprovado </w:t>
      </w:r>
      <w:r w:rsidR="005474F1">
        <w:rPr>
          <w:rFonts w:ascii="Arial" w:hAnsi="Arial" w:cs="Arial"/>
          <w:bCs/>
          <w:sz w:val="24"/>
          <w:szCs w:val="24"/>
        </w:rPr>
        <w:t xml:space="preserve">pelas comissões e em plenário </w:t>
      </w:r>
      <w:r w:rsidR="001D73DD">
        <w:rPr>
          <w:rFonts w:ascii="Arial" w:hAnsi="Arial" w:cs="Arial"/>
          <w:bCs/>
          <w:sz w:val="24"/>
          <w:szCs w:val="24"/>
        </w:rPr>
        <w:t>por 6 votos favoráveis e os vereadores Reginaldo e Gilberto sendo contra.</w:t>
      </w:r>
      <w:r w:rsidR="00F06727">
        <w:rPr>
          <w:rFonts w:ascii="Arial" w:hAnsi="Arial" w:cs="Arial"/>
          <w:bCs/>
          <w:sz w:val="24"/>
          <w:szCs w:val="24"/>
        </w:rPr>
        <w:t xml:space="preserve"> O vereador Reginaldo fez uso da tribuna e disse que foi contra por considerar um aumento exorbitante e desrespeitoso com os funcionários do executivo. O vereador Luiz Fernando disse que</w:t>
      </w:r>
      <w:r w:rsidR="00206090">
        <w:rPr>
          <w:rFonts w:ascii="Arial" w:hAnsi="Arial" w:cs="Arial"/>
          <w:bCs/>
          <w:sz w:val="24"/>
          <w:szCs w:val="24"/>
        </w:rPr>
        <w:t xml:space="preserve"> o projeto foi discutido e acordado por todos os vereadores antes de dar entrada e na presente votação, alguns vereadores mudaram seus posicionamentos por conveniência. O presidente confirmou a fala do vereador Luiz Fernando quanto a concordância inicial de todos os vereadores, mas disse que entende a mudança de posicionamento, visto que o voto é inviolável e o mesmo já foi julgado enquanto vereador por mudar de opinião e voto.</w:t>
      </w:r>
      <w:r w:rsidR="00E00991">
        <w:rPr>
          <w:rFonts w:ascii="Arial" w:hAnsi="Arial" w:cs="Arial"/>
          <w:bCs/>
          <w:sz w:val="24"/>
          <w:szCs w:val="24"/>
        </w:rPr>
        <w:t xml:space="preserve"> O vereador Maxuel comunicou que o Senhor Tadeu, proprietário da Via Paiva Lacerda iniciará o transporte duas vezes por semana de São Sebastião de Barreado para o município de Rio Preto e agradeceu ao executivo pela </w:t>
      </w:r>
      <w:r w:rsidR="00E00991">
        <w:rPr>
          <w:rFonts w:ascii="Arial" w:hAnsi="Arial" w:cs="Arial"/>
          <w:bCs/>
          <w:sz w:val="24"/>
          <w:szCs w:val="24"/>
        </w:rPr>
        <w:lastRenderedPageBreak/>
        <w:t>manutenção do trajeto.</w:t>
      </w:r>
      <w:r w:rsidR="00206090">
        <w:rPr>
          <w:rFonts w:ascii="Arial" w:hAnsi="Arial" w:cs="Arial"/>
          <w:bCs/>
          <w:sz w:val="24"/>
          <w:szCs w:val="24"/>
        </w:rPr>
        <w:t xml:space="preserve"> </w:t>
      </w:r>
      <w:r w:rsidR="00406FF4">
        <w:rPr>
          <w:rFonts w:ascii="Arial" w:hAnsi="Arial" w:cs="Arial"/>
          <w:bCs/>
          <w:sz w:val="24"/>
          <w:szCs w:val="24"/>
        </w:rPr>
        <w:t xml:space="preserve">O vereador Gilberto disse que até a presente data não tem monitor no transporte escolar no distrito de Araxá e pede ao executivo providências.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0E4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70B5"/>
    <w:rsid w:val="00057E8A"/>
    <w:rsid w:val="00060C66"/>
    <w:rsid w:val="00060E96"/>
    <w:rsid w:val="00062444"/>
    <w:rsid w:val="00063CAA"/>
    <w:rsid w:val="0006411F"/>
    <w:rsid w:val="00064E91"/>
    <w:rsid w:val="000741AE"/>
    <w:rsid w:val="000743A2"/>
    <w:rsid w:val="00074690"/>
    <w:rsid w:val="000753F4"/>
    <w:rsid w:val="00075BBB"/>
    <w:rsid w:val="000779B2"/>
    <w:rsid w:val="00077B33"/>
    <w:rsid w:val="00080160"/>
    <w:rsid w:val="000806A0"/>
    <w:rsid w:val="00080902"/>
    <w:rsid w:val="00083A73"/>
    <w:rsid w:val="000858E2"/>
    <w:rsid w:val="000860CA"/>
    <w:rsid w:val="00090A03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E7B98"/>
    <w:rsid w:val="000F04BA"/>
    <w:rsid w:val="000F139A"/>
    <w:rsid w:val="000F151C"/>
    <w:rsid w:val="000F222E"/>
    <w:rsid w:val="000F479D"/>
    <w:rsid w:val="000F7795"/>
    <w:rsid w:val="00101959"/>
    <w:rsid w:val="001020F5"/>
    <w:rsid w:val="001033D3"/>
    <w:rsid w:val="001050C1"/>
    <w:rsid w:val="00112B2B"/>
    <w:rsid w:val="00113C62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891"/>
    <w:rsid w:val="001A5C46"/>
    <w:rsid w:val="001A6D4C"/>
    <w:rsid w:val="001A7F37"/>
    <w:rsid w:val="001B2731"/>
    <w:rsid w:val="001B27B6"/>
    <w:rsid w:val="001B2D7A"/>
    <w:rsid w:val="001B3839"/>
    <w:rsid w:val="001B3BFC"/>
    <w:rsid w:val="001B427A"/>
    <w:rsid w:val="001B53B6"/>
    <w:rsid w:val="001C08D0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CDA"/>
    <w:rsid w:val="001E2C05"/>
    <w:rsid w:val="001E2FA1"/>
    <w:rsid w:val="001E346D"/>
    <w:rsid w:val="001E42CC"/>
    <w:rsid w:val="001E45C7"/>
    <w:rsid w:val="001E4962"/>
    <w:rsid w:val="001E5E07"/>
    <w:rsid w:val="001F0DF4"/>
    <w:rsid w:val="001F1BEA"/>
    <w:rsid w:val="001F346B"/>
    <w:rsid w:val="001F36B8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6090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EE0"/>
    <w:rsid w:val="0023363D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866C8"/>
    <w:rsid w:val="0029006A"/>
    <w:rsid w:val="002916C5"/>
    <w:rsid w:val="00291A14"/>
    <w:rsid w:val="00293513"/>
    <w:rsid w:val="002942C8"/>
    <w:rsid w:val="0029448D"/>
    <w:rsid w:val="002946D3"/>
    <w:rsid w:val="00295A9E"/>
    <w:rsid w:val="002A0E1A"/>
    <w:rsid w:val="002A248F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300082"/>
    <w:rsid w:val="00300FE4"/>
    <w:rsid w:val="00301A71"/>
    <w:rsid w:val="00301F3C"/>
    <w:rsid w:val="00301F79"/>
    <w:rsid w:val="003062E2"/>
    <w:rsid w:val="00306761"/>
    <w:rsid w:val="00311510"/>
    <w:rsid w:val="00311E82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C69"/>
    <w:rsid w:val="00343FED"/>
    <w:rsid w:val="00344C9E"/>
    <w:rsid w:val="003514C6"/>
    <w:rsid w:val="003514D1"/>
    <w:rsid w:val="00352FB3"/>
    <w:rsid w:val="0035350E"/>
    <w:rsid w:val="00354DDD"/>
    <w:rsid w:val="00355F34"/>
    <w:rsid w:val="003603AF"/>
    <w:rsid w:val="00367C3A"/>
    <w:rsid w:val="003709A7"/>
    <w:rsid w:val="00371B7F"/>
    <w:rsid w:val="00371DD1"/>
    <w:rsid w:val="00376443"/>
    <w:rsid w:val="00383C59"/>
    <w:rsid w:val="00385A92"/>
    <w:rsid w:val="003863A9"/>
    <w:rsid w:val="00386EE1"/>
    <w:rsid w:val="00386FA2"/>
    <w:rsid w:val="0038707D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27EF"/>
    <w:rsid w:val="003C3DC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6FF4"/>
    <w:rsid w:val="004074E3"/>
    <w:rsid w:val="004104E0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0BD0"/>
    <w:rsid w:val="005B167C"/>
    <w:rsid w:val="005B2027"/>
    <w:rsid w:val="005B3A13"/>
    <w:rsid w:val="005B5AAD"/>
    <w:rsid w:val="005B5BB9"/>
    <w:rsid w:val="005B5E1D"/>
    <w:rsid w:val="005B67C8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DF9"/>
    <w:rsid w:val="005E7F06"/>
    <w:rsid w:val="005F06EC"/>
    <w:rsid w:val="005F21B3"/>
    <w:rsid w:val="005F3964"/>
    <w:rsid w:val="005F3A9A"/>
    <w:rsid w:val="005F4FD8"/>
    <w:rsid w:val="005F5DE2"/>
    <w:rsid w:val="005F7D20"/>
    <w:rsid w:val="00601382"/>
    <w:rsid w:val="006015D2"/>
    <w:rsid w:val="00602061"/>
    <w:rsid w:val="006047C4"/>
    <w:rsid w:val="0060590E"/>
    <w:rsid w:val="00606415"/>
    <w:rsid w:val="0060702F"/>
    <w:rsid w:val="006079DC"/>
    <w:rsid w:val="00607B62"/>
    <w:rsid w:val="00607C78"/>
    <w:rsid w:val="00610033"/>
    <w:rsid w:val="00614B15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06F5"/>
    <w:rsid w:val="0067141F"/>
    <w:rsid w:val="0067299F"/>
    <w:rsid w:val="00675B4F"/>
    <w:rsid w:val="00675D67"/>
    <w:rsid w:val="0067668C"/>
    <w:rsid w:val="0067669D"/>
    <w:rsid w:val="00676893"/>
    <w:rsid w:val="006830EB"/>
    <w:rsid w:val="006833A6"/>
    <w:rsid w:val="00684458"/>
    <w:rsid w:val="00686724"/>
    <w:rsid w:val="00686831"/>
    <w:rsid w:val="00686D8B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47B5"/>
    <w:rsid w:val="006B5621"/>
    <w:rsid w:val="006B5CF9"/>
    <w:rsid w:val="006B65B5"/>
    <w:rsid w:val="006B74A1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B78"/>
    <w:rsid w:val="00781127"/>
    <w:rsid w:val="00782908"/>
    <w:rsid w:val="007917F0"/>
    <w:rsid w:val="007931E1"/>
    <w:rsid w:val="00794FC6"/>
    <w:rsid w:val="00795B41"/>
    <w:rsid w:val="00797CAA"/>
    <w:rsid w:val="007A044D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D83"/>
    <w:rsid w:val="007F0ABA"/>
    <w:rsid w:val="007F0C8E"/>
    <w:rsid w:val="007F3544"/>
    <w:rsid w:val="007F3709"/>
    <w:rsid w:val="007F4181"/>
    <w:rsid w:val="007F4660"/>
    <w:rsid w:val="007F5E60"/>
    <w:rsid w:val="007F6FBF"/>
    <w:rsid w:val="007F7B52"/>
    <w:rsid w:val="0080097C"/>
    <w:rsid w:val="00801E27"/>
    <w:rsid w:val="00802460"/>
    <w:rsid w:val="008031C5"/>
    <w:rsid w:val="00803215"/>
    <w:rsid w:val="008034F6"/>
    <w:rsid w:val="00805968"/>
    <w:rsid w:val="008067B0"/>
    <w:rsid w:val="00807AA4"/>
    <w:rsid w:val="008102E0"/>
    <w:rsid w:val="00810C6D"/>
    <w:rsid w:val="008163BD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D25"/>
    <w:rsid w:val="0086210F"/>
    <w:rsid w:val="00863972"/>
    <w:rsid w:val="00864577"/>
    <w:rsid w:val="00865FC3"/>
    <w:rsid w:val="00867CBA"/>
    <w:rsid w:val="0087066F"/>
    <w:rsid w:val="00871342"/>
    <w:rsid w:val="0087301E"/>
    <w:rsid w:val="008761A1"/>
    <w:rsid w:val="00877E62"/>
    <w:rsid w:val="0088201C"/>
    <w:rsid w:val="00882330"/>
    <w:rsid w:val="0088368C"/>
    <w:rsid w:val="008849D6"/>
    <w:rsid w:val="00884E05"/>
    <w:rsid w:val="00885354"/>
    <w:rsid w:val="008908CC"/>
    <w:rsid w:val="00893A81"/>
    <w:rsid w:val="00894218"/>
    <w:rsid w:val="00894C30"/>
    <w:rsid w:val="0089513F"/>
    <w:rsid w:val="00895A41"/>
    <w:rsid w:val="00897F0A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161F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17C1"/>
    <w:rsid w:val="00932C97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0F05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22F6"/>
    <w:rsid w:val="00A66569"/>
    <w:rsid w:val="00A66707"/>
    <w:rsid w:val="00A667CA"/>
    <w:rsid w:val="00A70758"/>
    <w:rsid w:val="00A73405"/>
    <w:rsid w:val="00A740D9"/>
    <w:rsid w:val="00A75348"/>
    <w:rsid w:val="00A7760E"/>
    <w:rsid w:val="00A802FA"/>
    <w:rsid w:val="00A80D57"/>
    <w:rsid w:val="00A80E53"/>
    <w:rsid w:val="00A818C5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6D1D"/>
    <w:rsid w:val="00B323A1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56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2C6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175C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17A08"/>
    <w:rsid w:val="00C17ECE"/>
    <w:rsid w:val="00C2008B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2CEF"/>
    <w:rsid w:val="00CA3131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3EB"/>
    <w:rsid w:val="00CC78F3"/>
    <w:rsid w:val="00CD1808"/>
    <w:rsid w:val="00CD30F0"/>
    <w:rsid w:val="00CD4DA7"/>
    <w:rsid w:val="00CD675D"/>
    <w:rsid w:val="00CE1CC6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46A74"/>
    <w:rsid w:val="00D51D50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059"/>
    <w:rsid w:val="00D758FB"/>
    <w:rsid w:val="00D82D8B"/>
    <w:rsid w:val="00D85ECA"/>
    <w:rsid w:val="00D878AA"/>
    <w:rsid w:val="00D90194"/>
    <w:rsid w:val="00D9113E"/>
    <w:rsid w:val="00D91D2F"/>
    <w:rsid w:val="00D93A0D"/>
    <w:rsid w:val="00D94365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13D"/>
    <w:rsid w:val="00E402FF"/>
    <w:rsid w:val="00E41BE1"/>
    <w:rsid w:val="00E42965"/>
    <w:rsid w:val="00E46EC2"/>
    <w:rsid w:val="00E528A6"/>
    <w:rsid w:val="00E530FF"/>
    <w:rsid w:val="00E546BE"/>
    <w:rsid w:val="00E54A59"/>
    <w:rsid w:val="00E55D89"/>
    <w:rsid w:val="00E56D09"/>
    <w:rsid w:val="00E60927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D04FC"/>
    <w:rsid w:val="00ED1BA1"/>
    <w:rsid w:val="00ED2036"/>
    <w:rsid w:val="00ED3529"/>
    <w:rsid w:val="00ED4207"/>
    <w:rsid w:val="00ED4629"/>
    <w:rsid w:val="00ED6241"/>
    <w:rsid w:val="00ED625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551"/>
    <w:rsid w:val="00EF75AA"/>
    <w:rsid w:val="00F053F0"/>
    <w:rsid w:val="00F06727"/>
    <w:rsid w:val="00F075ED"/>
    <w:rsid w:val="00F10E59"/>
    <w:rsid w:val="00F114FE"/>
    <w:rsid w:val="00F12BE8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22A5"/>
    <w:rsid w:val="00FD3754"/>
    <w:rsid w:val="00FD561C"/>
    <w:rsid w:val="00FD5B96"/>
    <w:rsid w:val="00FD5FBA"/>
    <w:rsid w:val="00FE161D"/>
    <w:rsid w:val="00FE5C0C"/>
    <w:rsid w:val="00FE6466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730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15</cp:revision>
  <cp:lastPrinted>2024-04-23T17:20:00Z</cp:lastPrinted>
  <dcterms:created xsi:type="dcterms:W3CDTF">2024-04-23T12:44:00Z</dcterms:created>
  <dcterms:modified xsi:type="dcterms:W3CDTF">2024-04-23T17:24:00Z</dcterms:modified>
</cp:coreProperties>
</file>