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4A61D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F1B300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C82188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0A7C99">
        <w:rPr>
          <w:rFonts w:ascii="Arial" w:hAnsi="Arial" w:cs="Arial"/>
          <w:sz w:val="28"/>
          <w:szCs w:val="28"/>
        </w:rPr>
        <w:t>09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377AF55D" w:rsidR="001317B8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seja aumentado a coleta de lixo na região de Pirapitinga, de duas vezes para três vezes ao mês ou que seja colocado novos cestos de lixo em pontos estratégicos. </w:t>
      </w:r>
    </w:p>
    <w:p w14:paraId="54003018" w14:textId="69ABA2E8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C82188">
        <w:rPr>
          <w:rFonts w:ascii="Arial" w:hAnsi="Arial" w:cs="Arial"/>
          <w:sz w:val="24"/>
          <w:szCs w:val="24"/>
        </w:rPr>
        <w:t xml:space="preserve">sendo realizado esse trabalho a região de Pirapitinga será melhor atendida. </w:t>
      </w:r>
    </w:p>
    <w:p w14:paraId="2641DE10" w14:textId="7E7A3901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A61D4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9F5E09"/>
    <w:rsid w:val="00A308B9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2718E"/>
    <w:rsid w:val="00C425E9"/>
    <w:rsid w:val="00C67713"/>
    <w:rsid w:val="00C82188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2024-01-09T22:21:00Z</cp:lastPrinted>
  <dcterms:created xsi:type="dcterms:W3CDTF">2024-01-09T23:01:00Z</dcterms:created>
  <dcterms:modified xsi:type="dcterms:W3CDTF">2024-01-09T23:05:00Z</dcterms:modified>
</cp:coreProperties>
</file>