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18B8" w14:textId="77777777" w:rsidR="00840EF5" w:rsidRDefault="00840EF5" w:rsidP="005464CE">
      <w:pPr>
        <w:rPr>
          <w:rFonts w:ascii="Arial" w:hAnsi="Arial" w:cs="Arial"/>
          <w:sz w:val="28"/>
          <w:szCs w:val="28"/>
        </w:rPr>
      </w:pPr>
    </w:p>
    <w:p w14:paraId="5700CB54" w14:textId="77777777" w:rsidR="00840EF5" w:rsidRDefault="00840EF5" w:rsidP="005464CE">
      <w:pPr>
        <w:rPr>
          <w:rFonts w:ascii="Arial" w:hAnsi="Arial" w:cs="Arial"/>
          <w:sz w:val="28"/>
          <w:szCs w:val="28"/>
        </w:rPr>
      </w:pPr>
    </w:p>
    <w:p w14:paraId="2A6B0DB0" w14:textId="0802303A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05 de 14 de janeiro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7BBF0CB6" w14:textId="77777777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76165F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>Aloísio Guimarães de Carvalho Filho</w:t>
      </w:r>
      <w:r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>
        <w:rPr>
          <w:rFonts w:ascii="Arial" w:hAnsi="Arial" w:cs="Arial"/>
          <w:sz w:val="28"/>
          <w:szCs w:val="28"/>
        </w:rPr>
        <w:t xml:space="preserve">para que seja feito uma alteração no trajeto do caminhão que recolhe o lixo em Pirapetinga.  No trajeto atual, o caminhão sempre vai pela estrada principal e retorna por ela. Vejo a necessidade para que ele possa voltar pela estrada da Serra. </w:t>
      </w:r>
    </w:p>
    <w:p w14:paraId="5F0EBCC2" w14:textId="77777777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6B578C70" w14:textId="77777777" w:rsidR="005464CE" w:rsidRDefault="005464CE" w:rsidP="005464CE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pois esta mudança facilitará para os moradores próximos a esta estrada, o descarte adequado do seus resíduos.</w:t>
      </w:r>
    </w:p>
    <w:p w14:paraId="18B39B4D" w14:textId="77777777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D59A121" w14:textId="54854070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1705EA3F" w14:textId="58F83965" w:rsidR="00840EF5" w:rsidRDefault="00840EF5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45BEAE9C" w14:textId="77777777" w:rsidR="00840EF5" w:rsidRDefault="00840EF5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28745C2" w14:textId="77777777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23D191A6" w14:textId="79DF296D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BDC73" w14:textId="77777777" w:rsidR="00990192" w:rsidRDefault="00990192" w:rsidP="00842DA4">
      <w:r>
        <w:separator/>
      </w:r>
    </w:p>
  </w:endnote>
  <w:endnote w:type="continuationSeparator" w:id="0">
    <w:p w14:paraId="2DC4BDE6" w14:textId="77777777" w:rsidR="00990192" w:rsidRDefault="00990192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6C98B" w14:textId="77777777" w:rsidR="00990192" w:rsidRDefault="00990192" w:rsidP="00842DA4">
      <w:r>
        <w:separator/>
      </w:r>
    </w:p>
  </w:footnote>
  <w:footnote w:type="continuationSeparator" w:id="0">
    <w:p w14:paraId="155482FC" w14:textId="77777777" w:rsidR="00990192" w:rsidRDefault="00990192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0B4CB2"/>
    <w:rsid w:val="001043C2"/>
    <w:rsid w:val="002069F0"/>
    <w:rsid w:val="0027471F"/>
    <w:rsid w:val="002A1ED7"/>
    <w:rsid w:val="0054482E"/>
    <w:rsid w:val="005464CE"/>
    <w:rsid w:val="005D1DC0"/>
    <w:rsid w:val="00672C41"/>
    <w:rsid w:val="00840EF5"/>
    <w:rsid w:val="00842DA4"/>
    <w:rsid w:val="008C21A0"/>
    <w:rsid w:val="008E007B"/>
    <w:rsid w:val="00976954"/>
    <w:rsid w:val="00990192"/>
    <w:rsid w:val="00A6709D"/>
    <w:rsid w:val="00A91DA5"/>
    <w:rsid w:val="00CA0727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2025-01-14T21:58:00Z</cp:lastPrinted>
  <dcterms:created xsi:type="dcterms:W3CDTF">2025-01-14T21:53:00Z</dcterms:created>
  <dcterms:modified xsi:type="dcterms:W3CDTF">2025-01-14T22:22:00Z</dcterms:modified>
</cp:coreProperties>
</file>