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2C0B" w14:textId="2F49B5FE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7D6CED">
        <w:rPr>
          <w:rFonts w:ascii="Arial" w:hAnsi="Arial" w:cs="Arial"/>
          <w:sz w:val="28"/>
          <w:szCs w:val="28"/>
        </w:rPr>
        <w:t xml:space="preserve">33 </w:t>
      </w:r>
      <w:r>
        <w:rPr>
          <w:rFonts w:ascii="Arial" w:hAnsi="Arial" w:cs="Arial"/>
          <w:sz w:val="28"/>
          <w:szCs w:val="28"/>
        </w:rPr>
        <w:t xml:space="preserve">de </w:t>
      </w:r>
      <w:r w:rsidR="007D6CED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 de </w:t>
      </w:r>
      <w:r w:rsidR="00C85327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0216AD8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3B0B5CD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3DF4C32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71EF77FF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ADB60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1D1BB45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4AE23A7B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63EA687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32B6404C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14CD7DC0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2A5DF5EF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1F2CC7A9" w14:textId="6C9625FB" w:rsidR="00C85327" w:rsidRDefault="00C85327" w:rsidP="007D6CED">
      <w:pPr>
        <w:ind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5464CE" w:rsidRPr="0076165F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>Lucas Carvalho de Oliveira</w:t>
      </w:r>
      <w:r w:rsidR="007D6CED">
        <w:rPr>
          <w:rFonts w:ascii="Arial" w:hAnsi="Arial" w:cs="Arial"/>
          <w:sz w:val="28"/>
          <w:szCs w:val="28"/>
        </w:rPr>
        <w:t xml:space="preserve"> </w:t>
      </w:r>
      <w:r w:rsidR="005464CE" w:rsidRPr="0076165F">
        <w:rPr>
          <w:rFonts w:ascii="Arial" w:hAnsi="Arial" w:cs="Arial"/>
          <w:sz w:val="28"/>
          <w:szCs w:val="28"/>
        </w:rPr>
        <w:t>que est</w:t>
      </w:r>
      <w:r>
        <w:rPr>
          <w:rFonts w:ascii="Arial" w:hAnsi="Arial" w:cs="Arial"/>
          <w:sz w:val="28"/>
          <w:szCs w:val="28"/>
        </w:rPr>
        <w:t>e</w:t>
      </w:r>
      <w:r w:rsidR="005464CE" w:rsidRPr="0076165F">
        <w:rPr>
          <w:rFonts w:ascii="Arial" w:hAnsi="Arial" w:cs="Arial"/>
          <w:sz w:val="28"/>
          <w:szCs w:val="28"/>
        </w:rPr>
        <w:t xml:space="preserve"> subscreve, vem por meio deste solicitar ao Executivo Municipal </w:t>
      </w:r>
      <w:r w:rsidR="007D6CED">
        <w:rPr>
          <w:rFonts w:ascii="Arial" w:hAnsi="Arial" w:cs="Arial"/>
          <w:sz w:val="28"/>
          <w:szCs w:val="28"/>
        </w:rPr>
        <w:t xml:space="preserve">para que seja instalado iluminação pública perto do Pórtico do Município, entrada da Cidade na MG-353 e no canteiro central. </w:t>
      </w:r>
    </w:p>
    <w:p w14:paraId="13F45C10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207C9819" w14:textId="7D89C83B" w:rsidR="00561885" w:rsidRDefault="005464CE" w:rsidP="00561885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7D6CED">
        <w:rPr>
          <w:rFonts w:ascii="Arial" w:hAnsi="Arial" w:cs="Arial"/>
          <w:sz w:val="28"/>
          <w:szCs w:val="28"/>
        </w:rPr>
        <w:t xml:space="preserve">, devido a necessidade de iluminação nesta área, aumentando a segurança de quem transita por ali e deixando a entrada do Município mais apresentável. </w:t>
      </w:r>
    </w:p>
    <w:p w14:paraId="66E3B918" w14:textId="77777777" w:rsidR="00960430" w:rsidRDefault="00960430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940A888" w14:textId="77777777" w:rsidR="00960430" w:rsidRDefault="00960430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08E48F0" w14:textId="77777777" w:rsidR="00960430" w:rsidRDefault="00960430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D910FBA" w14:textId="77777777" w:rsidR="00C168B9" w:rsidRDefault="00C85327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Lucas Carvalho de Oliveira</w:t>
      </w:r>
    </w:p>
    <w:p w14:paraId="41154C08" w14:textId="77777777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69129350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1E168" w14:textId="77777777" w:rsidR="0085124F" w:rsidRDefault="0085124F" w:rsidP="00842DA4">
      <w:r>
        <w:separator/>
      </w:r>
    </w:p>
  </w:endnote>
  <w:endnote w:type="continuationSeparator" w:id="0">
    <w:p w14:paraId="53101377" w14:textId="77777777" w:rsidR="0085124F" w:rsidRDefault="0085124F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181F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1CF9D996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4A8F30BB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724D5D1B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381CFDE0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43226" w14:textId="77777777" w:rsidR="0085124F" w:rsidRDefault="0085124F" w:rsidP="00842DA4">
      <w:r>
        <w:separator/>
      </w:r>
    </w:p>
  </w:footnote>
  <w:footnote w:type="continuationSeparator" w:id="0">
    <w:p w14:paraId="05C0A8C1" w14:textId="77777777" w:rsidR="0085124F" w:rsidRDefault="0085124F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71B6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4FE979B2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70F323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4B32BCA8" wp14:editId="747C4E12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D05BBA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FBAE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75657293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22A6974C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EE8B1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5ABAA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7FB6CB6A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7DDF5DBB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0706C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49B63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57081F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18EC5F88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1BD24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5EFE0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4445B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118F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358ED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B68E0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4536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B15A1B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DAB20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3F19A598" w14:textId="77777777" w:rsidR="00842DA4" w:rsidRDefault="00842DA4">
    <w:pPr>
      <w:pStyle w:val="Cabealho"/>
    </w:pPr>
  </w:p>
  <w:p w14:paraId="55F2931B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A4"/>
    <w:rsid w:val="00084458"/>
    <w:rsid w:val="000864B9"/>
    <w:rsid w:val="000D0DE8"/>
    <w:rsid w:val="000E03BA"/>
    <w:rsid w:val="001043C2"/>
    <w:rsid w:val="001454C9"/>
    <w:rsid w:val="001946F4"/>
    <w:rsid w:val="002069F0"/>
    <w:rsid w:val="00254ABD"/>
    <w:rsid w:val="0027471F"/>
    <w:rsid w:val="002A1ED7"/>
    <w:rsid w:val="002A6092"/>
    <w:rsid w:val="002E4BEA"/>
    <w:rsid w:val="00335E6E"/>
    <w:rsid w:val="00404335"/>
    <w:rsid w:val="00443EF7"/>
    <w:rsid w:val="0044652A"/>
    <w:rsid w:val="00455495"/>
    <w:rsid w:val="004B57A5"/>
    <w:rsid w:val="00520409"/>
    <w:rsid w:val="0054482E"/>
    <w:rsid w:val="005464CE"/>
    <w:rsid w:val="00561885"/>
    <w:rsid w:val="005D1DC0"/>
    <w:rsid w:val="006346A0"/>
    <w:rsid w:val="0066379F"/>
    <w:rsid w:val="00672855"/>
    <w:rsid w:val="00672C41"/>
    <w:rsid w:val="0067617F"/>
    <w:rsid w:val="00687718"/>
    <w:rsid w:val="006F467D"/>
    <w:rsid w:val="007D6CED"/>
    <w:rsid w:val="00842DA4"/>
    <w:rsid w:val="0085124F"/>
    <w:rsid w:val="008547B7"/>
    <w:rsid w:val="008C21A0"/>
    <w:rsid w:val="008E007B"/>
    <w:rsid w:val="00960430"/>
    <w:rsid w:val="00976954"/>
    <w:rsid w:val="0098502E"/>
    <w:rsid w:val="00A30319"/>
    <w:rsid w:val="00A6709D"/>
    <w:rsid w:val="00A91DA5"/>
    <w:rsid w:val="00BA3D5A"/>
    <w:rsid w:val="00C168B9"/>
    <w:rsid w:val="00C85327"/>
    <w:rsid w:val="00C91A04"/>
    <w:rsid w:val="00CA0727"/>
    <w:rsid w:val="00D05DD5"/>
    <w:rsid w:val="00D31006"/>
    <w:rsid w:val="00D7327D"/>
    <w:rsid w:val="00E40EC4"/>
    <w:rsid w:val="00F02EDD"/>
    <w:rsid w:val="00F17DFA"/>
    <w:rsid w:val="00F477B9"/>
    <w:rsid w:val="00F66FBA"/>
    <w:rsid w:val="00F870AB"/>
    <w:rsid w:val="00F92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C81D"/>
  <w15:docId w15:val="{750DFDB1-3F3B-4821-848A-5FD2656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3</cp:revision>
  <cp:lastPrinted>2025-01-15T16:47:00Z</cp:lastPrinted>
  <dcterms:created xsi:type="dcterms:W3CDTF">2025-02-25T20:42:00Z</dcterms:created>
  <dcterms:modified xsi:type="dcterms:W3CDTF">2025-02-25T20:54:00Z</dcterms:modified>
</cp:coreProperties>
</file>