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0E7F3B" w:rsidRDefault="00084458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824682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Indicação de n° </w:t>
      </w:r>
      <w:r w:rsidR="0079508B">
        <w:rPr>
          <w:rFonts w:asciiTheme="minorHAnsi" w:hAnsiTheme="minorHAnsi" w:cstheme="minorHAnsi"/>
          <w:sz w:val="28"/>
          <w:szCs w:val="28"/>
        </w:rPr>
        <w:t>22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, </w:t>
      </w:r>
      <w:r w:rsidR="00C66744">
        <w:rPr>
          <w:rFonts w:asciiTheme="minorHAnsi" w:hAnsiTheme="minorHAnsi" w:cstheme="minorHAnsi"/>
          <w:sz w:val="28"/>
          <w:szCs w:val="28"/>
        </w:rPr>
        <w:t xml:space="preserve">de </w:t>
      </w:r>
      <w:r w:rsidR="0079508B">
        <w:rPr>
          <w:rFonts w:asciiTheme="minorHAnsi" w:hAnsiTheme="minorHAnsi" w:cstheme="minorHAnsi"/>
          <w:sz w:val="28"/>
          <w:szCs w:val="28"/>
        </w:rPr>
        <w:t>09 de maio</w:t>
      </w:r>
      <w:r w:rsidR="00884568">
        <w:rPr>
          <w:rFonts w:asciiTheme="minorHAnsi" w:hAnsiTheme="minorHAnsi" w:cstheme="minorHAnsi"/>
          <w:sz w:val="28"/>
          <w:szCs w:val="28"/>
        </w:rPr>
        <w:t xml:space="preserve"> </w:t>
      </w:r>
      <w:r w:rsidR="009F3171">
        <w:rPr>
          <w:rFonts w:asciiTheme="minorHAnsi" w:hAnsiTheme="minorHAnsi" w:cstheme="minorHAnsi"/>
          <w:sz w:val="28"/>
          <w:szCs w:val="28"/>
        </w:rPr>
        <w:t>de 2023</w:t>
      </w:r>
      <w:r w:rsidR="004F5D60">
        <w:rPr>
          <w:rFonts w:asciiTheme="minorHAnsi" w:hAnsiTheme="minorHAnsi" w:cstheme="minorHAnsi"/>
          <w:sz w:val="28"/>
          <w:szCs w:val="28"/>
        </w:rPr>
        <w:t>.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Exm°. Sr. </w:t>
      </w:r>
      <w:r w:rsidR="00884568">
        <w:rPr>
          <w:rFonts w:asciiTheme="minorHAnsi" w:hAnsiTheme="minorHAnsi" w:cstheme="minorHAnsi"/>
          <w:sz w:val="28"/>
          <w:szCs w:val="28"/>
        </w:rPr>
        <w:t>Lenilson Marcos Ferreira</w:t>
      </w:r>
      <w:r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Senhor Presidente: </w:t>
      </w: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B522D9" w:rsidRDefault="00045AF3" w:rsidP="0079508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O vereador Aloísio Guimarães de Carvalho Filho  solicita </w:t>
      </w:r>
      <w:r w:rsidR="0079508B">
        <w:rPr>
          <w:rFonts w:asciiTheme="minorHAnsi" w:hAnsiTheme="minorHAnsi" w:cstheme="minorHAnsi"/>
          <w:sz w:val="28"/>
          <w:szCs w:val="28"/>
        </w:rPr>
        <w:t>ao Executivo Municipal que seja feito uma manutenção no Posto de saúde na Fazenda Barão.</w:t>
      </w:r>
    </w:p>
    <w:p w:rsidR="0079508B" w:rsidRDefault="0079508B" w:rsidP="0079508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9508B" w:rsidRDefault="0079508B" w:rsidP="0079508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que com essa manutenção dará uma condição melhor de atendimento ao usuário.</w:t>
      </w: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P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FF5A89">
        <w:rPr>
          <w:rFonts w:asciiTheme="minorHAnsi" w:hAnsiTheme="minorHAnsi" w:cstheme="minorHAnsi"/>
          <w:sz w:val="28"/>
          <w:szCs w:val="28"/>
        </w:rPr>
        <w:t xml:space="preserve">de </w:t>
      </w:r>
      <w:r w:rsidR="0079508B">
        <w:rPr>
          <w:rFonts w:asciiTheme="minorHAnsi" w:hAnsiTheme="minorHAnsi" w:cstheme="minorHAnsi"/>
          <w:sz w:val="28"/>
          <w:szCs w:val="28"/>
        </w:rPr>
        <w:t xml:space="preserve">09 de maio </w:t>
      </w:r>
      <w:r w:rsidR="00884568">
        <w:rPr>
          <w:rFonts w:asciiTheme="minorHAnsi" w:hAnsiTheme="minorHAnsi" w:cstheme="minorHAnsi"/>
          <w:sz w:val="28"/>
          <w:szCs w:val="28"/>
        </w:rPr>
        <w:t>de 2023</w:t>
      </w:r>
      <w:r w:rsidRPr="000E7F3B">
        <w:rPr>
          <w:rFonts w:asciiTheme="minorHAnsi" w:hAnsiTheme="minorHAnsi" w:cstheme="minorHAnsi"/>
          <w:sz w:val="28"/>
          <w:szCs w:val="28"/>
        </w:rPr>
        <w:t>.</w:t>
      </w:r>
    </w:p>
    <w:p w:rsidR="007338D9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9508B" w:rsidRDefault="0079508B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9508B" w:rsidRDefault="0079508B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9508B" w:rsidRPr="000E7F3B" w:rsidRDefault="0079508B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Aloísio Guimarães de Carvalho Filho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Vereador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406B7" w:rsidRPr="000E7F3B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6E" w:rsidRDefault="00B10F6E" w:rsidP="00842DA4">
      <w:r>
        <w:separator/>
      </w:r>
    </w:p>
  </w:endnote>
  <w:endnote w:type="continuationSeparator" w:id="1">
    <w:p w:rsidR="00B10F6E" w:rsidRDefault="00B10F6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6E" w:rsidRDefault="00B10F6E" w:rsidP="00842DA4">
      <w:r>
        <w:separator/>
      </w:r>
    </w:p>
  </w:footnote>
  <w:footnote w:type="continuationSeparator" w:id="1">
    <w:p w:rsidR="00B10F6E" w:rsidRDefault="00B10F6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AF3"/>
    <w:rsid w:val="00084458"/>
    <w:rsid w:val="000864B9"/>
    <w:rsid w:val="000D4EDC"/>
    <w:rsid w:val="000E7F3B"/>
    <w:rsid w:val="001043C2"/>
    <w:rsid w:val="002069F0"/>
    <w:rsid w:val="00257114"/>
    <w:rsid w:val="0027471F"/>
    <w:rsid w:val="002907F3"/>
    <w:rsid w:val="002A1ED7"/>
    <w:rsid w:val="00300C7E"/>
    <w:rsid w:val="003406B7"/>
    <w:rsid w:val="003422FF"/>
    <w:rsid w:val="003F3756"/>
    <w:rsid w:val="004D2149"/>
    <w:rsid w:val="004F5D60"/>
    <w:rsid w:val="0054482E"/>
    <w:rsid w:val="005575C1"/>
    <w:rsid w:val="00661756"/>
    <w:rsid w:val="007338D9"/>
    <w:rsid w:val="0079508B"/>
    <w:rsid w:val="00824682"/>
    <w:rsid w:val="00842DA4"/>
    <w:rsid w:val="008533B4"/>
    <w:rsid w:val="00884568"/>
    <w:rsid w:val="008E007B"/>
    <w:rsid w:val="00907612"/>
    <w:rsid w:val="00911B21"/>
    <w:rsid w:val="009F3171"/>
    <w:rsid w:val="00A6709D"/>
    <w:rsid w:val="00A87363"/>
    <w:rsid w:val="00A91DA5"/>
    <w:rsid w:val="00B10F6E"/>
    <w:rsid w:val="00B522D9"/>
    <w:rsid w:val="00BF16C5"/>
    <w:rsid w:val="00C5417C"/>
    <w:rsid w:val="00C66744"/>
    <w:rsid w:val="00C84BB5"/>
    <w:rsid w:val="00CA0727"/>
    <w:rsid w:val="00E56E19"/>
    <w:rsid w:val="00E859EA"/>
    <w:rsid w:val="00E86227"/>
    <w:rsid w:val="00F477B9"/>
    <w:rsid w:val="00F70C17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2023-02-14T22:04:00Z</cp:lastPrinted>
  <dcterms:created xsi:type="dcterms:W3CDTF">2023-05-09T23:22:00Z</dcterms:created>
  <dcterms:modified xsi:type="dcterms:W3CDTF">2023-05-09T23:22:00Z</dcterms:modified>
</cp:coreProperties>
</file>