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5D0D3549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0D0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4353477C" wp14:editId="6CEA3D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E7052C2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F96FE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1623B71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D1C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7A260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4A2B09DA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07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20D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8E1C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2C331FC5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D99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72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DC59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729C12FA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8F7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022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323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645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54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8FF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7D5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B26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8D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2D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33AFC36F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F7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C63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84D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198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4AE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3BB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B31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C67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6FF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F4F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8E93E08" w14:textId="77777777" w:rsidR="005B7CC4" w:rsidRPr="00A13E48" w:rsidRDefault="005B7CC4">
      <w:pPr>
        <w:rPr>
          <w:color w:val="404040" w:themeColor="text1" w:themeTint="BF"/>
        </w:rPr>
      </w:pPr>
    </w:p>
    <w:p w14:paraId="26FDA867" w14:textId="77777777" w:rsidR="001751BD" w:rsidRPr="00A13E48" w:rsidRDefault="001751BD" w:rsidP="001751BD">
      <w:pPr>
        <w:rPr>
          <w:color w:val="404040" w:themeColor="text1" w:themeTint="BF"/>
        </w:rPr>
      </w:pPr>
    </w:p>
    <w:p w14:paraId="6C3235AE" w14:textId="77777777" w:rsidR="001751BD" w:rsidRPr="00A13E48" w:rsidRDefault="001751BD" w:rsidP="001751BD">
      <w:pPr>
        <w:rPr>
          <w:color w:val="404040" w:themeColor="text1" w:themeTint="BF"/>
        </w:rPr>
      </w:pPr>
    </w:p>
    <w:p w14:paraId="5D42523D" w14:textId="70FAB7B7"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</w:t>
      </w:r>
      <w:r w:rsidR="008C08F9">
        <w:rPr>
          <w:rFonts w:ascii="Arial" w:hAnsi="Arial" w:cs="Arial"/>
          <w:b/>
          <w:sz w:val="28"/>
          <w:szCs w:val="28"/>
        </w:rPr>
        <w:t xml:space="preserve"> </w:t>
      </w:r>
      <w:r w:rsidR="00F00DA1">
        <w:rPr>
          <w:rFonts w:ascii="Arial" w:hAnsi="Arial" w:cs="Arial"/>
          <w:b/>
          <w:sz w:val="28"/>
          <w:szCs w:val="28"/>
        </w:rPr>
        <w:t>40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F00DA1">
        <w:rPr>
          <w:rFonts w:ascii="Arial" w:hAnsi="Arial" w:cs="Arial"/>
          <w:b/>
          <w:sz w:val="28"/>
          <w:szCs w:val="28"/>
        </w:rPr>
        <w:t>27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F00DA1">
        <w:rPr>
          <w:rFonts w:ascii="Arial" w:hAnsi="Arial" w:cs="Arial"/>
          <w:b/>
          <w:sz w:val="28"/>
          <w:szCs w:val="28"/>
        </w:rPr>
        <w:t>junho</w:t>
      </w:r>
      <w:r w:rsidR="0043192D">
        <w:rPr>
          <w:rFonts w:ascii="Arial" w:hAnsi="Arial" w:cs="Arial"/>
          <w:b/>
          <w:sz w:val="28"/>
          <w:szCs w:val="28"/>
        </w:rPr>
        <w:t xml:space="preserve"> </w:t>
      </w:r>
      <w:r w:rsidR="003A5B61">
        <w:rPr>
          <w:rFonts w:ascii="Arial" w:hAnsi="Arial" w:cs="Arial"/>
          <w:b/>
          <w:sz w:val="28"/>
          <w:szCs w:val="28"/>
        </w:rPr>
        <w:t>de 202</w:t>
      </w:r>
      <w:r w:rsidR="000E6E55">
        <w:rPr>
          <w:rFonts w:ascii="Arial" w:hAnsi="Arial" w:cs="Arial"/>
          <w:b/>
          <w:sz w:val="28"/>
          <w:szCs w:val="28"/>
        </w:rPr>
        <w:t>4</w:t>
      </w:r>
    </w:p>
    <w:p w14:paraId="5459DC14" w14:textId="49B91676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</w:t>
      </w:r>
      <w:r w:rsidR="008C08F9">
        <w:rPr>
          <w:rFonts w:ascii="Arial" w:hAnsi="Arial" w:cs="Arial"/>
          <w:sz w:val="28"/>
          <w:szCs w:val="28"/>
        </w:rPr>
        <w:t>Lenilson Marcos Ferreira</w:t>
      </w:r>
    </w:p>
    <w:p w14:paraId="165CD70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14:paraId="02B16F93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1219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</w:t>
      </w:r>
      <w:r w:rsidR="003A5B61">
        <w:rPr>
          <w:rFonts w:ascii="Arial" w:hAnsi="Arial" w:cs="Arial"/>
          <w:sz w:val="28"/>
          <w:szCs w:val="28"/>
        </w:rPr>
        <w:t>: Fábio Nogueira Machado</w:t>
      </w:r>
    </w:p>
    <w:p w14:paraId="0D7A0D9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14:paraId="1E683E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04331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14:paraId="4CDF993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9064C7E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14:paraId="41B1525E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14:paraId="4AB1BCC2" w14:textId="31FA07C4" w:rsidR="003B544E" w:rsidRDefault="003B544E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Venho por meio deste, encaminhar a V. Exª. o Balancete Demonstrativo de Movimento Numerários; Balancete Financeiro - Receita; Balancete Financeiro- Despesas; Relatório de </w:t>
      </w:r>
      <w:r w:rsidR="001004C1">
        <w:rPr>
          <w:rFonts w:ascii="Arial" w:hAnsi="Arial" w:cs="Arial"/>
          <w:sz w:val="28"/>
          <w:szCs w:val="28"/>
        </w:rPr>
        <w:t>Resumo da</w:t>
      </w:r>
      <w:r>
        <w:rPr>
          <w:rFonts w:ascii="Arial" w:hAnsi="Arial" w:cs="Arial"/>
          <w:sz w:val="28"/>
          <w:szCs w:val="28"/>
        </w:rPr>
        <w:t xml:space="preserve"> Receita Orçamentária; Relatório de Resumo das Despesas </w:t>
      </w:r>
      <w:r w:rsidR="001004C1">
        <w:rPr>
          <w:rFonts w:ascii="Arial" w:hAnsi="Arial" w:cs="Arial"/>
          <w:sz w:val="28"/>
          <w:szCs w:val="28"/>
        </w:rPr>
        <w:t>Orçamentárias; referente</w:t>
      </w:r>
      <w:r w:rsidR="00D64E0E">
        <w:rPr>
          <w:rFonts w:ascii="Arial" w:hAnsi="Arial" w:cs="Arial"/>
          <w:sz w:val="28"/>
          <w:szCs w:val="28"/>
        </w:rPr>
        <w:t>s</w:t>
      </w:r>
      <w:r w:rsidR="00831CF3">
        <w:rPr>
          <w:rFonts w:ascii="Arial" w:hAnsi="Arial" w:cs="Arial"/>
          <w:sz w:val="28"/>
          <w:szCs w:val="28"/>
        </w:rPr>
        <w:t xml:space="preserve"> </w:t>
      </w:r>
      <w:r w:rsidR="001004C1">
        <w:rPr>
          <w:rFonts w:ascii="Arial" w:hAnsi="Arial" w:cs="Arial"/>
          <w:sz w:val="28"/>
          <w:szCs w:val="28"/>
        </w:rPr>
        <w:t>ao período</w:t>
      </w:r>
      <w:r w:rsidR="00D64E0E">
        <w:rPr>
          <w:rFonts w:ascii="Arial" w:hAnsi="Arial" w:cs="Arial"/>
          <w:sz w:val="28"/>
          <w:szCs w:val="28"/>
        </w:rPr>
        <w:t xml:space="preserve"> 01/</w:t>
      </w:r>
      <w:r w:rsidR="00F00DA1">
        <w:rPr>
          <w:rFonts w:ascii="Arial" w:hAnsi="Arial" w:cs="Arial"/>
          <w:sz w:val="28"/>
          <w:szCs w:val="28"/>
        </w:rPr>
        <w:t>01</w:t>
      </w:r>
      <w:r w:rsidR="00D64E0E">
        <w:rPr>
          <w:rFonts w:ascii="Arial" w:hAnsi="Arial" w:cs="Arial"/>
          <w:sz w:val="28"/>
          <w:szCs w:val="28"/>
        </w:rPr>
        <w:t>/2</w:t>
      </w:r>
      <w:r w:rsidR="00F00DA1">
        <w:rPr>
          <w:rFonts w:ascii="Arial" w:hAnsi="Arial" w:cs="Arial"/>
          <w:sz w:val="28"/>
          <w:szCs w:val="28"/>
        </w:rPr>
        <w:t>4</w:t>
      </w:r>
      <w:r w:rsidR="00D64E0E">
        <w:rPr>
          <w:rFonts w:ascii="Arial" w:hAnsi="Arial" w:cs="Arial"/>
          <w:sz w:val="28"/>
          <w:szCs w:val="28"/>
        </w:rPr>
        <w:t xml:space="preserve"> a 3</w:t>
      </w:r>
      <w:r w:rsidR="00F00DA1">
        <w:rPr>
          <w:rFonts w:ascii="Arial" w:hAnsi="Arial" w:cs="Arial"/>
          <w:sz w:val="28"/>
          <w:szCs w:val="28"/>
        </w:rPr>
        <w:t>1</w:t>
      </w:r>
      <w:r w:rsidR="00D64E0E">
        <w:rPr>
          <w:rFonts w:ascii="Arial" w:hAnsi="Arial" w:cs="Arial"/>
          <w:sz w:val="28"/>
          <w:szCs w:val="28"/>
        </w:rPr>
        <w:t>/</w:t>
      </w:r>
      <w:r w:rsidR="00F00DA1">
        <w:rPr>
          <w:rFonts w:ascii="Arial" w:hAnsi="Arial" w:cs="Arial"/>
          <w:sz w:val="28"/>
          <w:szCs w:val="28"/>
        </w:rPr>
        <w:t>01</w:t>
      </w:r>
      <w:r w:rsidR="00D64E0E">
        <w:rPr>
          <w:rFonts w:ascii="Arial" w:hAnsi="Arial" w:cs="Arial"/>
          <w:sz w:val="28"/>
          <w:szCs w:val="28"/>
        </w:rPr>
        <w:t>/2</w:t>
      </w:r>
      <w:r w:rsidR="00F00DA1">
        <w:rPr>
          <w:rFonts w:ascii="Arial" w:hAnsi="Arial" w:cs="Arial"/>
          <w:sz w:val="28"/>
          <w:szCs w:val="28"/>
        </w:rPr>
        <w:t>4,</w:t>
      </w:r>
      <w:r w:rsidR="00D64E0E">
        <w:rPr>
          <w:rFonts w:ascii="Arial" w:hAnsi="Arial" w:cs="Arial"/>
          <w:sz w:val="28"/>
          <w:szCs w:val="28"/>
        </w:rPr>
        <w:t xml:space="preserve"> 01/</w:t>
      </w:r>
      <w:r w:rsidR="00F00DA1">
        <w:rPr>
          <w:rFonts w:ascii="Arial" w:hAnsi="Arial" w:cs="Arial"/>
          <w:sz w:val="28"/>
          <w:szCs w:val="28"/>
        </w:rPr>
        <w:t>02</w:t>
      </w:r>
      <w:r w:rsidR="00D64E0E">
        <w:rPr>
          <w:rFonts w:ascii="Arial" w:hAnsi="Arial" w:cs="Arial"/>
          <w:sz w:val="28"/>
          <w:szCs w:val="28"/>
        </w:rPr>
        <w:t>/2</w:t>
      </w:r>
      <w:r w:rsidR="00F00DA1">
        <w:rPr>
          <w:rFonts w:ascii="Arial" w:hAnsi="Arial" w:cs="Arial"/>
          <w:sz w:val="28"/>
          <w:szCs w:val="28"/>
        </w:rPr>
        <w:t>4</w:t>
      </w:r>
      <w:r w:rsidR="00D64E0E">
        <w:rPr>
          <w:rFonts w:ascii="Arial" w:hAnsi="Arial" w:cs="Arial"/>
          <w:sz w:val="28"/>
          <w:szCs w:val="28"/>
        </w:rPr>
        <w:t xml:space="preserve"> a </w:t>
      </w:r>
      <w:r w:rsidR="00F00DA1">
        <w:rPr>
          <w:rFonts w:ascii="Arial" w:hAnsi="Arial" w:cs="Arial"/>
          <w:sz w:val="28"/>
          <w:szCs w:val="28"/>
        </w:rPr>
        <w:t>29</w:t>
      </w:r>
      <w:r w:rsidR="00D64E0E">
        <w:rPr>
          <w:rFonts w:ascii="Arial" w:hAnsi="Arial" w:cs="Arial"/>
          <w:sz w:val="28"/>
          <w:szCs w:val="28"/>
        </w:rPr>
        <w:t>/</w:t>
      </w:r>
      <w:r w:rsidR="00F00DA1">
        <w:rPr>
          <w:rFonts w:ascii="Arial" w:hAnsi="Arial" w:cs="Arial"/>
          <w:sz w:val="28"/>
          <w:szCs w:val="28"/>
        </w:rPr>
        <w:t>02</w:t>
      </w:r>
      <w:r w:rsidR="00D64E0E">
        <w:rPr>
          <w:rFonts w:ascii="Arial" w:hAnsi="Arial" w:cs="Arial"/>
          <w:sz w:val="28"/>
          <w:szCs w:val="28"/>
        </w:rPr>
        <w:t>/2</w:t>
      </w:r>
      <w:r w:rsidR="00F00DA1">
        <w:rPr>
          <w:rFonts w:ascii="Arial" w:hAnsi="Arial" w:cs="Arial"/>
          <w:sz w:val="28"/>
          <w:szCs w:val="28"/>
        </w:rPr>
        <w:t>4, 01/03/24 a 31/03/24, 01/04/24 a 30/04/24 e 01/05/24 a 31/05/24</w:t>
      </w:r>
      <w:r w:rsidR="00AD359B">
        <w:rPr>
          <w:rFonts w:ascii="Arial" w:hAnsi="Arial" w:cs="Arial"/>
          <w:sz w:val="28"/>
          <w:szCs w:val="28"/>
        </w:rPr>
        <w:t>.</w:t>
      </w:r>
    </w:p>
    <w:p w14:paraId="1FA34BCD" w14:textId="77777777" w:rsidR="00831CF3" w:rsidRDefault="00831CF3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14:paraId="569FAB79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14:paraId="46821D0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A111E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14:paraId="26389BC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BC87AA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FAD8051" w14:textId="77777777"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E206B0F" w14:textId="34E3CC49" w:rsidR="003B544E" w:rsidRDefault="008C08F9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Lenilson Marcos Ferreira</w:t>
      </w:r>
    </w:p>
    <w:p w14:paraId="2CB7EACD" w14:textId="77777777"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14:paraId="26B797D6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6C48ACA7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3B14808C" w14:textId="77777777" w:rsidR="001751BD" w:rsidRPr="00A13E48" w:rsidRDefault="001751BD" w:rsidP="001751BD">
      <w:pPr>
        <w:rPr>
          <w:color w:val="404040" w:themeColor="text1" w:themeTint="BF"/>
        </w:rPr>
      </w:pPr>
    </w:p>
    <w:p w14:paraId="1C945AB2" w14:textId="77777777" w:rsidR="001751BD" w:rsidRPr="00A13E48" w:rsidRDefault="001751BD" w:rsidP="001751BD">
      <w:pPr>
        <w:rPr>
          <w:color w:val="404040" w:themeColor="text1" w:themeTint="BF"/>
        </w:rPr>
      </w:pPr>
    </w:p>
    <w:p w14:paraId="02681E5B" w14:textId="77777777"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3F6248" w:rsidRPr="001751BD" w14:paraId="6DA4DE6E" w14:textId="77777777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14BAB" w14:textId="77777777"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02A0CB53" w14:textId="77777777"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68F61367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86689" w14:textId="77777777" w:rsidR="00F601A5" w:rsidRDefault="00F601A5" w:rsidP="004C0703">
      <w:pPr>
        <w:spacing w:after="0" w:line="240" w:lineRule="auto"/>
      </w:pPr>
      <w:r>
        <w:separator/>
      </w:r>
    </w:p>
  </w:endnote>
  <w:endnote w:type="continuationSeparator" w:id="0">
    <w:p w14:paraId="1391C492" w14:textId="77777777" w:rsidR="00F601A5" w:rsidRDefault="00F601A5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CF8DE" w14:textId="77777777" w:rsidR="00F601A5" w:rsidRDefault="00F601A5" w:rsidP="004C0703">
      <w:pPr>
        <w:spacing w:after="0" w:line="240" w:lineRule="auto"/>
      </w:pPr>
      <w:r>
        <w:separator/>
      </w:r>
    </w:p>
  </w:footnote>
  <w:footnote w:type="continuationSeparator" w:id="0">
    <w:p w14:paraId="41DFA43D" w14:textId="77777777" w:rsidR="00F601A5" w:rsidRDefault="00F601A5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4748D"/>
    <w:rsid w:val="00092F6D"/>
    <w:rsid w:val="000A7ADF"/>
    <w:rsid w:val="000C53C5"/>
    <w:rsid w:val="000C5E16"/>
    <w:rsid w:val="000D558F"/>
    <w:rsid w:val="000E6E55"/>
    <w:rsid w:val="001004C1"/>
    <w:rsid w:val="0016567A"/>
    <w:rsid w:val="001751BD"/>
    <w:rsid w:val="00195F1B"/>
    <w:rsid w:val="001A3E1E"/>
    <w:rsid w:val="001D585F"/>
    <w:rsid w:val="001E0768"/>
    <w:rsid w:val="001E5483"/>
    <w:rsid w:val="001F6E12"/>
    <w:rsid w:val="002020C3"/>
    <w:rsid w:val="002236CF"/>
    <w:rsid w:val="002374EF"/>
    <w:rsid w:val="00275BA1"/>
    <w:rsid w:val="002A50CE"/>
    <w:rsid w:val="002B3301"/>
    <w:rsid w:val="002C0842"/>
    <w:rsid w:val="00320D21"/>
    <w:rsid w:val="00321D0F"/>
    <w:rsid w:val="003240CA"/>
    <w:rsid w:val="00334669"/>
    <w:rsid w:val="00343A3A"/>
    <w:rsid w:val="003A5B61"/>
    <w:rsid w:val="003B544E"/>
    <w:rsid w:val="003C393D"/>
    <w:rsid w:val="003F6248"/>
    <w:rsid w:val="0043192D"/>
    <w:rsid w:val="00434056"/>
    <w:rsid w:val="00440924"/>
    <w:rsid w:val="00453E93"/>
    <w:rsid w:val="00456F74"/>
    <w:rsid w:val="00467A09"/>
    <w:rsid w:val="00472E65"/>
    <w:rsid w:val="004C0703"/>
    <w:rsid w:val="004C72F2"/>
    <w:rsid w:val="004E6192"/>
    <w:rsid w:val="00530235"/>
    <w:rsid w:val="005A2A79"/>
    <w:rsid w:val="005B7CC4"/>
    <w:rsid w:val="005C6AA2"/>
    <w:rsid w:val="005D4C21"/>
    <w:rsid w:val="005D516D"/>
    <w:rsid w:val="005D6B57"/>
    <w:rsid w:val="00623EEC"/>
    <w:rsid w:val="006B44A9"/>
    <w:rsid w:val="006C0391"/>
    <w:rsid w:val="006C25FD"/>
    <w:rsid w:val="00710D5B"/>
    <w:rsid w:val="00732920"/>
    <w:rsid w:val="007672E2"/>
    <w:rsid w:val="0078732B"/>
    <w:rsid w:val="007A60C8"/>
    <w:rsid w:val="007B42CD"/>
    <w:rsid w:val="00806D49"/>
    <w:rsid w:val="00813091"/>
    <w:rsid w:val="00831CF3"/>
    <w:rsid w:val="00835386"/>
    <w:rsid w:val="008530E6"/>
    <w:rsid w:val="008540FD"/>
    <w:rsid w:val="008720E9"/>
    <w:rsid w:val="008C08F9"/>
    <w:rsid w:val="008F108D"/>
    <w:rsid w:val="00912B5E"/>
    <w:rsid w:val="00986F9E"/>
    <w:rsid w:val="009A43B1"/>
    <w:rsid w:val="009B642F"/>
    <w:rsid w:val="009C7943"/>
    <w:rsid w:val="009D0C8B"/>
    <w:rsid w:val="009D3C9F"/>
    <w:rsid w:val="00A030DA"/>
    <w:rsid w:val="00A13E48"/>
    <w:rsid w:val="00A15359"/>
    <w:rsid w:val="00A62741"/>
    <w:rsid w:val="00A83D5D"/>
    <w:rsid w:val="00AB542E"/>
    <w:rsid w:val="00AD359B"/>
    <w:rsid w:val="00AE5857"/>
    <w:rsid w:val="00B12A86"/>
    <w:rsid w:val="00B8193B"/>
    <w:rsid w:val="00B97414"/>
    <w:rsid w:val="00BB7F07"/>
    <w:rsid w:val="00BF2BDD"/>
    <w:rsid w:val="00C07D62"/>
    <w:rsid w:val="00C25019"/>
    <w:rsid w:val="00C32125"/>
    <w:rsid w:val="00C456FA"/>
    <w:rsid w:val="00C95574"/>
    <w:rsid w:val="00C96A69"/>
    <w:rsid w:val="00CE5DBC"/>
    <w:rsid w:val="00D333FD"/>
    <w:rsid w:val="00D52A40"/>
    <w:rsid w:val="00D55EC1"/>
    <w:rsid w:val="00D64E0E"/>
    <w:rsid w:val="00D77786"/>
    <w:rsid w:val="00E35AE8"/>
    <w:rsid w:val="00E36711"/>
    <w:rsid w:val="00E47853"/>
    <w:rsid w:val="00E72534"/>
    <w:rsid w:val="00E76A13"/>
    <w:rsid w:val="00E8353E"/>
    <w:rsid w:val="00EC18FC"/>
    <w:rsid w:val="00EC2C91"/>
    <w:rsid w:val="00F00DA1"/>
    <w:rsid w:val="00F13363"/>
    <w:rsid w:val="00F14565"/>
    <w:rsid w:val="00F601A5"/>
    <w:rsid w:val="00F7025B"/>
    <w:rsid w:val="00F705B4"/>
    <w:rsid w:val="00F845D8"/>
    <w:rsid w:val="00FC1A60"/>
    <w:rsid w:val="00FC3054"/>
    <w:rsid w:val="00FD75E4"/>
    <w:rsid w:val="00FF0869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FD261F"/>
  <w15:docId w15:val="{3EDB4810-D286-43DF-81F5-1AAD9648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3</cp:revision>
  <cp:lastPrinted>2023-08-04T17:58:00Z</cp:lastPrinted>
  <dcterms:created xsi:type="dcterms:W3CDTF">2024-06-27T12:30:00Z</dcterms:created>
  <dcterms:modified xsi:type="dcterms:W3CDTF">2024-06-27T12:32:00Z</dcterms:modified>
</cp:coreProperties>
</file>